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6F" w:rsidRPr="00B928B7" w:rsidRDefault="0060706F" w:rsidP="006070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bookmarkStart w:id="0" w:name="_GoBack"/>
      <w:bookmarkEnd w:id="0"/>
      <w:r w:rsidRPr="00B928B7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Informační a komunikační technologie – 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4</w:t>
      </w:r>
      <w:r w:rsidRPr="00B928B7">
        <w:rPr>
          <w:rFonts w:ascii="Times New Roman" w:eastAsia="Times New Roman" w:hAnsi="Times New Roman"/>
          <w:b/>
          <w:sz w:val="28"/>
          <w:szCs w:val="28"/>
          <w:lang w:eastAsia="cs-CZ"/>
        </w:rPr>
        <w:t>. ročník</w:t>
      </w:r>
    </w:p>
    <w:p w:rsidR="0060706F" w:rsidRPr="00B928B7" w:rsidRDefault="0060706F" w:rsidP="00607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706F" w:rsidRPr="00B928B7" w:rsidRDefault="0060706F" w:rsidP="006070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4"/>
          <w:lang w:eastAsia="cs-CZ"/>
        </w:rPr>
        <w:t>Charakteristika vzdělávací oblasti</w:t>
      </w:r>
    </w:p>
    <w:p w:rsidR="0060706F" w:rsidRPr="00B928B7" w:rsidRDefault="0060706F" w:rsidP="006070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0706F" w:rsidRDefault="0060706F" w:rsidP="006070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06F">
        <w:rPr>
          <w:rFonts w:ascii="Times New Roman" w:eastAsia="Times New Roman" w:hAnsi="Times New Roman"/>
          <w:sz w:val="24"/>
          <w:szCs w:val="24"/>
          <w:lang w:eastAsia="cs-CZ"/>
        </w:rPr>
        <w:t>Předmět informatika dává prostor všem žákům porozumět tomu, jak funguje počítač a informační systémy. Zabývá se automatizací, programováním, optimalizací činností, reprezentací dat v počítači, kódováním a modely popisujícími reálnou situaci nebo problém. Dává prostor pro praktické aktivní činnosti a tvořivé učení se objevováním, spoluprací, řešením problémů, projektovou činností. Pomáhá porozumět světu kolem nich, jehož nedílnou součástí digitální technologie jsou.</w:t>
      </w:r>
    </w:p>
    <w:p w:rsidR="0060706F" w:rsidRPr="0060706F" w:rsidRDefault="0060706F" w:rsidP="006070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706F" w:rsidRPr="00B928B7" w:rsidRDefault="0060706F" w:rsidP="00607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706F" w:rsidRPr="00B928B7" w:rsidRDefault="0060706F" w:rsidP="0060706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Časová dotace: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4.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 xml:space="preserve"> ročníku </w:t>
      </w:r>
      <w:r w:rsidR="00523CDB" w:rsidRPr="00523CD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1</w:t>
      </w:r>
      <w:r w:rsidRPr="00523CD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hodina týdně</w:t>
      </w:r>
    </w:p>
    <w:p w:rsidR="0060706F" w:rsidRPr="00B928B7" w:rsidRDefault="0060706F" w:rsidP="00607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706F" w:rsidRDefault="0060706F" w:rsidP="0060706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 xml:space="preserve">Cíl: </w:t>
      </w:r>
    </w:p>
    <w:p w:rsidR="0060706F" w:rsidRPr="00B928B7" w:rsidRDefault="0060706F" w:rsidP="0060706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60706F">
        <w:rPr>
          <w:rFonts w:ascii="Times New Roman" w:eastAsia="Times New Roman" w:hAnsi="Times New Roman"/>
          <w:sz w:val="24"/>
          <w:szCs w:val="24"/>
          <w:lang w:eastAsia="cs-CZ"/>
        </w:rPr>
        <w:t>ozvíjení žákova informatického myšlení s jeho složkami abstrakce, algoritmizace a dalšími.</w:t>
      </w:r>
    </w:p>
    <w:p w:rsidR="0060706F" w:rsidRPr="00B928B7" w:rsidRDefault="0060706F" w:rsidP="00607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516D8" w:rsidRDefault="00A516D8" w:rsidP="0060706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06F">
        <w:rPr>
          <w:rFonts w:ascii="Times New Roman" w:eastAsia="Times New Roman" w:hAnsi="Times New Roman"/>
          <w:sz w:val="24"/>
          <w:szCs w:val="24"/>
          <w:lang w:eastAsia="cs-CZ"/>
        </w:rPr>
        <w:t>Praktick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60706F">
        <w:rPr>
          <w:rFonts w:ascii="Times New Roman" w:eastAsia="Times New Roman" w:hAnsi="Times New Roman"/>
          <w:sz w:val="24"/>
          <w:szCs w:val="24"/>
          <w:lang w:eastAsia="cs-CZ"/>
        </w:rPr>
        <w:t xml:space="preserve"> činnost s tvorbou jednotlivých typů dat a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60706F">
        <w:rPr>
          <w:rFonts w:ascii="Times New Roman" w:eastAsia="Times New Roman" w:hAnsi="Times New Roman"/>
          <w:sz w:val="24"/>
          <w:szCs w:val="24"/>
          <w:lang w:eastAsia="cs-CZ"/>
        </w:rPr>
        <w:t>aplikacemi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A516D8" w:rsidRDefault="00A516D8" w:rsidP="00A516D8">
      <w:pPr>
        <w:pStyle w:val="Odstavecseseznamem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706F" w:rsidRPr="00B928B7" w:rsidRDefault="00A516D8" w:rsidP="0060706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06F">
        <w:rPr>
          <w:rFonts w:ascii="Times New Roman" w:eastAsia="Times New Roman" w:hAnsi="Times New Roman"/>
          <w:sz w:val="24"/>
          <w:szCs w:val="24"/>
          <w:lang w:eastAsia="cs-CZ"/>
        </w:rPr>
        <w:t xml:space="preserve"> získání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představy,</w:t>
      </w:r>
      <w:r w:rsidRPr="0060706F">
        <w:rPr>
          <w:rFonts w:ascii="Times New Roman" w:eastAsia="Times New Roman" w:hAnsi="Times New Roman"/>
          <w:sz w:val="24"/>
          <w:szCs w:val="24"/>
          <w:lang w:eastAsia="cs-CZ"/>
        </w:rPr>
        <w:t xml:space="preserve"> jak počítač funguje, jak reprezentuje data různého typu, jak pracují informační systémy</w:t>
      </w:r>
      <w:r w:rsidR="0060706F" w:rsidRPr="00B928B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60706F" w:rsidRPr="00B928B7" w:rsidRDefault="0060706F" w:rsidP="00607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706F" w:rsidRPr="00B928B7" w:rsidRDefault="0060706F" w:rsidP="0060706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Zpracování a využití informací.</w:t>
      </w:r>
    </w:p>
    <w:p w:rsidR="0060706F" w:rsidRPr="00B928B7" w:rsidRDefault="0060706F" w:rsidP="00607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706F" w:rsidRPr="00B928B7" w:rsidRDefault="0060706F" w:rsidP="0060706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60706F" w:rsidRPr="00B928B7" w:rsidRDefault="0060706F" w:rsidP="0060706F">
      <w:pPr>
        <w:keepNext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Výchovné a vzdělávací strategie vedoucí k získání klíčových kompetencí</w:t>
      </w:r>
    </w:p>
    <w:p w:rsidR="0060706F" w:rsidRPr="00B928B7" w:rsidRDefault="0060706F" w:rsidP="00607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706F" w:rsidRPr="00B928B7" w:rsidRDefault="0060706F" w:rsidP="0060706F">
      <w:pPr>
        <w:keepNext/>
        <w:numPr>
          <w:ilvl w:val="0"/>
          <w:numId w:val="5"/>
        </w:numPr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>Kompetence k učení</w:t>
      </w:r>
    </w:p>
    <w:p w:rsidR="0060706F" w:rsidRPr="00B928B7" w:rsidRDefault="0060706F" w:rsidP="0060706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vyhledávat a třídit informace a efektivně je využívat v procesu učení</w:t>
      </w:r>
    </w:p>
    <w:p w:rsidR="0060706F" w:rsidRPr="00B928B7" w:rsidRDefault="0060706F" w:rsidP="0060706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chápat probraná témata ve vzájemných souvislostech</w:t>
      </w:r>
    </w:p>
    <w:p w:rsidR="0060706F" w:rsidRPr="00B928B7" w:rsidRDefault="0060706F" w:rsidP="0060706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vybírat si vlastní tematické celky</w:t>
      </w:r>
    </w:p>
    <w:p w:rsidR="0060706F" w:rsidRPr="00B928B7" w:rsidRDefault="0060706F" w:rsidP="0060706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pochopit nutnost ovládání informačních technologií</w:t>
      </w:r>
    </w:p>
    <w:p w:rsidR="0060706F" w:rsidRPr="00B928B7" w:rsidRDefault="0060706F" w:rsidP="00607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706F" w:rsidRPr="00B928B7" w:rsidRDefault="0060706F" w:rsidP="00607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706F" w:rsidRPr="00B928B7" w:rsidRDefault="0060706F" w:rsidP="0060706F">
      <w:pPr>
        <w:keepNext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Kompetence k řešení problémů</w:t>
      </w:r>
    </w:p>
    <w:p w:rsidR="0060706F" w:rsidRPr="00B928B7" w:rsidRDefault="0060706F" w:rsidP="0060706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kriticky hodnotit získané informace a ověřovat jejich správnost</w:t>
      </w:r>
    </w:p>
    <w:p w:rsidR="0060706F" w:rsidRPr="00B928B7" w:rsidRDefault="0060706F" w:rsidP="0060706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dbát na vlastní bezpečnost při práci s počítačem</w:t>
      </w:r>
    </w:p>
    <w:p w:rsidR="0060706F" w:rsidRPr="00B928B7" w:rsidRDefault="0060706F" w:rsidP="00607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706F" w:rsidRPr="00B928B7" w:rsidRDefault="0060706F" w:rsidP="00607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706F" w:rsidRPr="00B928B7" w:rsidRDefault="0060706F" w:rsidP="0060706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>Kompetence komunikativní</w:t>
      </w:r>
    </w:p>
    <w:p w:rsidR="0060706F" w:rsidRPr="00B928B7" w:rsidRDefault="0060706F" w:rsidP="0060706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přesně formulovat vlastní návrh řešení problému podle svých schopností</w:t>
      </w:r>
    </w:p>
    <w:p w:rsidR="0060706F" w:rsidRPr="00B928B7" w:rsidRDefault="0060706F" w:rsidP="0060706F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706F" w:rsidRPr="00B928B7" w:rsidRDefault="0060706F" w:rsidP="0060706F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706F" w:rsidRPr="00B928B7" w:rsidRDefault="0060706F" w:rsidP="0060706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>Kompetence sociální a personální</w:t>
      </w:r>
    </w:p>
    <w:p w:rsidR="0060706F" w:rsidRPr="00B928B7" w:rsidRDefault="0060706F" w:rsidP="0060706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naučit se týmové práci a práci ve dvojicích</w:t>
      </w:r>
    </w:p>
    <w:p w:rsidR="0060706F" w:rsidRPr="00B928B7" w:rsidRDefault="0060706F" w:rsidP="0060706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utvářet příjemnou atmosféru v týmu</w:t>
      </w:r>
    </w:p>
    <w:p w:rsidR="0060706F" w:rsidRPr="00B928B7" w:rsidRDefault="0060706F" w:rsidP="0060706F">
      <w:pPr>
        <w:spacing w:after="0" w:line="240" w:lineRule="auto"/>
        <w:ind w:left="360" w:hanging="36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706F" w:rsidRPr="00B928B7" w:rsidRDefault="0060706F" w:rsidP="0060706F">
      <w:pPr>
        <w:spacing w:after="0" w:line="240" w:lineRule="auto"/>
        <w:ind w:left="360" w:hanging="36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706F" w:rsidRPr="00B928B7" w:rsidRDefault="0060706F" w:rsidP="0060706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Kompetence občanské</w:t>
      </w:r>
    </w:p>
    <w:p w:rsidR="0060706F" w:rsidRPr="00B928B7" w:rsidRDefault="0060706F" w:rsidP="0060706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získávat potřebné informace přiměřené věku</w:t>
      </w:r>
    </w:p>
    <w:p w:rsidR="0060706F" w:rsidRPr="00B928B7" w:rsidRDefault="0060706F" w:rsidP="00607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706F" w:rsidRPr="00B928B7" w:rsidRDefault="0060706F" w:rsidP="00607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706F" w:rsidRPr="00B928B7" w:rsidRDefault="0060706F" w:rsidP="0060706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>Kompetence pracovní</w:t>
      </w:r>
    </w:p>
    <w:p w:rsidR="0060706F" w:rsidRPr="00B928B7" w:rsidRDefault="0060706F" w:rsidP="0060706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uplatnit osvojené znalosti při řešení problémů v běžném životě</w:t>
      </w:r>
    </w:p>
    <w:p w:rsidR="0060706F" w:rsidRDefault="0060706F" w:rsidP="0060706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bezpečně a účelně pracovat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počítačem</w:t>
      </w:r>
    </w:p>
    <w:p w:rsidR="0060706F" w:rsidRDefault="0060706F" w:rsidP="0060706F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706F" w:rsidRPr="00974E18" w:rsidRDefault="0060706F" w:rsidP="0060706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6"/>
        <w:gridCol w:w="3685"/>
        <w:gridCol w:w="1985"/>
        <w:gridCol w:w="1276"/>
      </w:tblGrid>
      <w:tr w:rsidR="00973812" w:rsidRPr="00EF6F40" w:rsidTr="00973812">
        <w:tc>
          <w:tcPr>
            <w:tcW w:w="3726" w:type="dxa"/>
            <w:shd w:val="clear" w:color="auto" w:fill="E0E0E0"/>
          </w:tcPr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Informační a komunikační technologie</w:t>
            </w:r>
          </w:p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973812" w:rsidRPr="00B928B7" w:rsidRDefault="00973812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Očekávané výstupy</w:t>
            </w:r>
          </w:p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Žák:</w:t>
            </w:r>
          </w:p>
        </w:tc>
        <w:tc>
          <w:tcPr>
            <w:tcW w:w="3685" w:type="dxa"/>
            <w:shd w:val="clear" w:color="auto" w:fill="E0E0E0"/>
          </w:tcPr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973812" w:rsidRPr="00B928B7" w:rsidRDefault="00973812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973812" w:rsidRPr="00B928B7" w:rsidRDefault="00973812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Učivo</w:t>
            </w:r>
          </w:p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shd w:val="clear" w:color="auto" w:fill="E0E0E0"/>
          </w:tcPr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973812" w:rsidRPr="00B928B7" w:rsidRDefault="00973812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Průřezová témata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m</w:t>
            </w:r>
            <w:r w:rsidRPr="00B928B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ezipředmětové vztahy</w:t>
            </w:r>
          </w:p>
        </w:tc>
        <w:tc>
          <w:tcPr>
            <w:tcW w:w="1276" w:type="dxa"/>
            <w:shd w:val="clear" w:color="auto" w:fill="E0E0E0"/>
          </w:tcPr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973812" w:rsidRPr="00B928B7" w:rsidRDefault="00973812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973812" w:rsidRPr="00B928B7" w:rsidRDefault="00973812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Poznámky</w:t>
            </w:r>
          </w:p>
        </w:tc>
      </w:tr>
      <w:tr w:rsidR="00973812" w:rsidRPr="00EF6F40" w:rsidTr="00973812">
        <w:tc>
          <w:tcPr>
            <w:tcW w:w="3726" w:type="dxa"/>
          </w:tcPr>
          <w:p w:rsidR="00973812" w:rsidRPr="00A904D8" w:rsidRDefault="00973812" w:rsidP="005F5D10">
            <w:pPr>
              <w:spacing w:after="0"/>
              <w:rPr>
                <w:rFonts w:ascii="Times New Roman" w:hAnsi="Times New Roman"/>
              </w:rPr>
            </w:pPr>
            <w:r w:rsidRPr="00A904D8">
              <w:rPr>
                <w:rFonts w:ascii="Times New Roman" w:hAnsi="Times New Roman"/>
              </w:rPr>
              <w:t>pojmenuje jednotlivá digitální zařízení, se kterými pracuje, vysvětlí, k čemu slouží</w:t>
            </w:r>
          </w:p>
          <w:p w:rsidR="00973812" w:rsidRPr="00A904D8" w:rsidRDefault="00973812" w:rsidP="005F5D10">
            <w:pPr>
              <w:spacing w:after="0"/>
              <w:rPr>
                <w:rFonts w:ascii="Times New Roman" w:hAnsi="Times New Roman"/>
              </w:rPr>
            </w:pPr>
            <w:r w:rsidRPr="00A904D8">
              <w:rPr>
                <w:rFonts w:ascii="Times New Roman" w:hAnsi="Times New Roman"/>
              </w:rPr>
              <w:t>vysvětlí, co je program a rozdíly mezi člověkem a počítačem</w:t>
            </w:r>
          </w:p>
          <w:p w:rsidR="00973812" w:rsidRPr="00A904D8" w:rsidRDefault="00973812" w:rsidP="005F5D10">
            <w:pPr>
              <w:spacing w:after="0"/>
              <w:rPr>
                <w:rFonts w:ascii="Times New Roman" w:hAnsi="Times New Roman"/>
              </w:rPr>
            </w:pPr>
            <w:r w:rsidRPr="00A904D8">
              <w:rPr>
                <w:rFonts w:ascii="Times New Roman" w:hAnsi="Times New Roman"/>
              </w:rPr>
              <w:t>edituje digitální text, vytvoří obrázek</w:t>
            </w:r>
          </w:p>
          <w:p w:rsidR="00973812" w:rsidRPr="00A904D8" w:rsidRDefault="00973812" w:rsidP="005F5D10">
            <w:pPr>
              <w:spacing w:after="0"/>
              <w:rPr>
                <w:rFonts w:ascii="Times New Roman" w:hAnsi="Times New Roman"/>
              </w:rPr>
            </w:pPr>
            <w:r w:rsidRPr="00A904D8">
              <w:rPr>
                <w:rFonts w:ascii="Times New Roman" w:hAnsi="Times New Roman"/>
              </w:rPr>
              <w:t>přehraje zvuk či video</w:t>
            </w:r>
          </w:p>
          <w:p w:rsidR="00973812" w:rsidRPr="00A904D8" w:rsidRDefault="00973812" w:rsidP="005F5D10">
            <w:pPr>
              <w:spacing w:after="0"/>
              <w:rPr>
                <w:rFonts w:ascii="Times New Roman" w:hAnsi="Times New Roman"/>
              </w:rPr>
            </w:pPr>
            <w:r w:rsidRPr="00A904D8">
              <w:rPr>
                <w:rFonts w:ascii="Times New Roman" w:hAnsi="Times New Roman"/>
              </w:rPr>
              <w:t>uloží svoji práci do souboru, otevře soubor</w:t>
            </w:r>
          </w:p>
          <w:p w:rsidR="00973812" w:rsidRPr="00A904D8" w:rsidRDefault="00973812" w:rsidP="005F5D10">
            <w:pPr>
              <w:spacing w:after="0"/>
              <w:rPr>
                <w:rFonts w:ascii="Times New Roman" w:hAnsi="Times New Roman"/>
              </w:rPr>
            </w:pPr>
            <w:r w:rsidRPr="00A904D8">
              <w:rPr>
                <w:rFonts w:ascii="Times New Roman" w:hAnsi="Times New Roman"/>
              </w:rPr>
              <w:t>používá krok zpět, zoom</w:t>
            </w:r>
          </w:p>
          <w:p w:rsidR="00973812" w:rsidRPr="00A904D8" w:rsidRDefault="00973812" w:rsidP="005F5D10">
            <w:pPr>
              <w:spacing w:after="0"/>
              <w:rPr>
                <w:rFonts w:ascii="Times New Roman" w:hAnsi="Times New Roman"/>
              </w:rPr>
            </w:pPr>
            <w:r w:rsidRPr="00A904D8">
              <w:rPr>
                <w:rFonts w:ascii="Times New Roman" w:hAnsi="Times New Roman"/>
              </w:rPr>
              <w:t>řeší úkol použitím schránky</w:t>
            </w:r>
          </w:p>
          <w:p w:rsidR="00973812" w:rsidRPr="00A904D8" w:rsidRDefault="00973812" w:rsidP="005F5D10">
            <w:pPr>
              <w:spacing w:after="0"/>
              <w:rPr>
                <w:rFonts w:ascii="Times New Roman" w:hAnsi="Times New Roman"/>
              </w:rPr>
            </w:pPr>
            <w:r w:rsidRPr="00A904D8">
              <w:rPr>
                <w:rFonts w:ascii="Times New Roman" w:hAnsi="Times New Roman"/>
              </w:rPr>
              <w:t>dodržuje pravidla a pokyny při práci s digitálním zařízením</w:t>
            </w:r>
          </w:p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973812" w:rsidRPr="00A904D8" w:rsidRDefault="00973812" w:rsidP="005F5D10">
            <w:pPr>
              <w:spacing w:after="0"/>
              <w:rPr>
                <w:rFonts w:ascii="Times New Roman" w:hAnsi="Times New Roman"/>
              </w:rPr>
            </w:pPr>
            <w:r w:rsidRPr="00A904D8">
              <w:rPr>
                <w:rFonts w:ascii="Times New Roman" w:hAnsi="Times New Roman"/>
              </w:rPr>
              <w:t>Digitální zařízení</w:t>
            </w:r>
          </w:p>
          <w:p w:rsidR="00973812" w:rsidRPr="00A904D8" w:rsidRDefault="00973812" w:rsidP="005F5D10">
            <w:pPr>
              <w:spacing w:after="0"/>
              <w:rPr>
                <w:rFonts w:ascii="Times New Roman" w:hAnsi="Times New Roman"/>
              </w:rPr>
            </w:pPr>
            <w:r w:rsidRPr="00A904D8">
              <w:rPr>
                <w:rFonts w:ascii="Times New Roman" w:hAnsi="Times New Roman"/>
              </w:rPr>
              <w:t>Zapnutí/vypnutí zařízení/aplikace</w:t>
            </w:r>
          </w:p>
          <w:p w:rsidR="00973812" w:rsidRPr="00A904D8" w:rsidRDefault="00973812" w:rsidP="005F5D10">
            <w:pPr>
              <w:spacing w:after="0"/>
              <w:rPr>
                <w:rFonts w:ascii="Times New Roman" w:hAnsi="Times New Roman"/>
              </w:rPr>
            </w:pPr>
            <w:r w:rsidRPr="00A904D8">
              <w:rPr>
                <w:rFonts w:ascii="Times New Roman" w:hAnsi="Times New Roman"/>
              </w:rPr>
              <w:t>Ovládání myši</w:t>
            </w:r>
          </w:p>
          <w:p w:rsidR="00973812" w:rsidRPr="00A904D8" w:rsidRDefault="00973812" w:rsidP="005F5D10">
            <w:pPr>
              <w:spacing w:after="0"/>
              <w:rPr>
                <w:rFonts w:ascii="Times New Roman" w:hAnsi="Times New Roman"/>
              </w:rPr>
            </w:pPr>
            <w:r w:rsidRPr="00A904D8">
              <w:rPr>
                <w:rFonts w:ascii="Times New Roman" w:hAnsi="Times New Roman"/>
              </w:rPr>
              <w:t>Kreslení čar, vybarvování</w:t>
            </w:r>
          </w:p>
          <w:p w:rsidR="00973812" w:rsidRPr="00A904D8" w:rsidRDefault="00973812" w:rsidP="005F5D10">
            <w:pPr>
              <w:spacing w:after="0"/>
              <w:rPr>
                <w:rFonts w:ascii="Times New Roman" w:hAnsi="Times New Roman"/>
              </w:rPr>
            </w:pPr>
            <w:r w:rsidRPr="00A904D8">
              <w:rPr>
                <w:rFonts w:ascii="Times New Roman" w:hAnsi="Times New Roman"/>
              </w:rPr>
              <w:t>Používání ovladačů</w:t>
            </w:r>
          </w:p>
          <w:p w:rsidR="00973812" w:rsidRPr="00A904D8" w:rsidRDefault="00973812" w:rsidP="005F5D10">
            <w:pPr>
              <w:spacing w:after="0"/>
              <w:rPr>
                <w:rFonts w:ascii="Times New Roman" w:hAnsi="Times New Roman"/>
              </w:rPr>
            </w:pPr>
            <w:r w:rsidRPr="00A904D8">
              <w:rPr>
                <w:rFonts w:ascii="Times New Roman" w:hAnsi="Times New Roman"/>
              </w:rPr>
              <w:t>Ovládání aplikací (schránka, krok zpět, zoom)</w:t>
            </w:r>
          </w:p>
          <w:p w:rsidR="00973812" w:rsidRPr="00A904D8" w:rsidRDefault="00973812" w:rsidP="005F5D10">
            <w:pPr>
              <w:spacing w:after="0"/>
              <w:rPr>
                <w:rFonts w:ascii="Times New Roman" w:hAnsi="Times New Roman"/>
              </w:rPr>
            </w:pPr>
            <w:r w:rsidRPr="00A904D8">
              <w:rPr>
                <w:rFonts w:ascii="Times New Roman" w:hAnsi="Times New Roman"/>
              </w:rPr>
              <w:t>Kreslení bitmapových obrázků</w:t>
            </w:r>
          </w:p>
          <w:p w:rsidR="00973812" w:rsidRPr="00A904D8" w:rsidRDefault="00973812" w:rsidP="005F5D10">
            <w:pPr>
              <w:spacing w:after="0"/>
              <w:rPr>
                <w:rFonts w:ascii="Times New Roman" w:hAnsi="Times New Roman"/>
              </w:rPr>
            </w:pPr>
            <w:r w:rsidRPr="00A904D8">
              <w:rPr>
                <w:rFonts w:ascii="Times New Roman" w:hAnsi="Times New Roman"/>
              </w:rPr>
              <w:t>Psaní slov na klávesnici</w:t>
            </w:r>
          </w:p>
          <w:p w:rsidR="00973812" w:rsidRPr="00A904D8" w:rsidRDefault="00973812" w:rsidP="005F5D10">
            <w:pPr>
              <w:spacing w:after="0"/>
              <w:rPr>
                <w:rFonts w:ascii="Times New Roman" w:hAnsi="Times New Roman"/>
              </w:rPr>
            </w:pPr>
            <w:r w:rsidRPr="00A904D8">
              <w:rPr>
                <w:rFonts w:ascii="Times New Roman" w:hAnsi="Times New Roman"/>
              </w:rPr>
              <w:t>Editace textu</w:t>
            </w:r>
          </w:p>
          <w:p w:rsidR="00973812" w:rsidRPr="00A904D8" w:rsidRDefault="00973812" w:rsidP="005F5D10">
            <w:pPr>
              <w:spacing w:after="0"/>
              <w:rPr>
                <w:rFonts w:ascii="Times New Roman" w:hAnsi="Times New Roman"/>
              </w:rPr>
            </w:pPr>
            <w:r w:rsidRPr="00A904D8">
              <w:rPr>
                <w:rFonts w:ascii="Times New Roman" w:hAnsi="Times New Roman"/>
              </w:rPr>
              <w:t>Ukládání práce do souboru</w:t>
            </w:r>
          </w:p>
          <w:p w:rsidR="00973812" w:rsidRPr="00A904D8" w:rsidRDefault="00973812" w:rsidP="005F5D10">
            <w:pPr>
              <w:spacing w:after="0"/>
              <w:rPr>
                <w:rFonts w:ascii="Times New Roman" w:hAnsi="Times New Roman"/>
              </w:rPr>
            </w:pPr>
            <w:r w:rsidRPr="00A904D8">
              <w:rPr>
                <w:rFonts w:ascii="Times New Roman" w:hAnsi="Times New Roman"/>
              </w:rPr>
              <w:t>Otevírání souborů</w:t>
            </w:r>
          </w:p>
          <w:p w:rsidR="00973812" w:rsidRPr="00A904D8" w:rsidRDefault="00973812" w:rsidP="005F5D10">
            <w:pPr>
              <w:spacing w:after="0"/>
              <w:rPr>
                <w:rFonts w:ascii="Times New Roman" w:hAnsi="Times New Roman"/>
              </w:rPr>
            </w:pPr>
            <w:r w:rsidRPr="00A904D8">
              <w:rPr>
                <w:rFonts w:ascii="Times New Roman" w:hAnsi="Times New Roman"/>
              </w:rPr>
              <w:t>Přehrávání zvuku</w:t>
            </w:r>
          </w:p>
          <w:p w:rsidR="00973812" w:rsidRPr="00353742" w:rsidRDefault="00973812" w:rsidP="005F5D10">
            <w:pPr>
              <w:spacing w:after="0"/>
            </w:pPr>
            <w:r w:rsidRPr="00A904D8">
              <w:rPr>
                <w:rFonts w:ascii="Times New Roman" w:hAnsi="Times New Roman"/>
              </w:rPr>
              <w:t>Příkazy a program</w:t>
            </w:r>
          </w:p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1985" w:type="dxa"/>
          </w:tcPr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1276" w:type="dxa"/>
          </w:tcPr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</w:tr>
      <w:tr w:rsidR="00973812" w:rsidRPr="00EF6F40" w:rsidTr="00973812">
        <w:tc>
          <w:tcPr>
            <w:tcW w:w="3726" w:type="dxa"/>
          </w:tcPr>
          <w:p w:rsidR="00973812" w:rsidRPr="009A39DE" w:rsidRDefault="00973812" w:rsidP="00A904D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A39DE">
              <w:rPr>
                <w:rFonts w:ascii="Times New Roman" w:hAnsi="Times New Roman" w:cs="Times New Roman"/>
              </w:rPr>
              <w:t>uvede různé příklady využití digitálních technologií v zaměstnání rodičů</w:t>
            </w:r>
          </w:p>
          <w:p w:rsidR="00973812" w:rsidRPr="009A39DE" w:rsidRDefault="00973812" w:rsidP="00A904D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A39DE">
              <w:rPr>
                <w:rFonts w:ascii="Times New Roman" w:hAnsi="Times New Roman" w:cs="Times New Roman"/>
              </w:rPr>
              <w:t>najde a spustí aplikaci, kterou potřebuje k práci</w:t>
            </w:r>
          </w:p>
          <w:p w:rsidR="00973812" w:rsidRPr="009A39DE" w:rsidRDefault="00973812" w:rsidP="00A904D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A39DE">
              <w:rPr>
                <w:rFonts w:ascii="Times New Roman" w:hAnsi="Times New Roman" w:cs="Times New Roman"/>
              </w:rPr>
              <w:t>propojí digitální zařízení a</w:t>
            </w:r>
            <w:r w:rsidRPr="009A39DE">
              <w:rPr>
                <w:rFonts w:ascii="Times New Roman" w:hAnsi="Times New Roman" w:cs="Times New Roman"/>
                <w:i/>
              </w:rPr>
              <w:t xml:space="preserve"> </w:t>
            </w:r>
            <w:r w:rsidRPr="009A39DE">
              <w:rPr>
                <w:rFonts w:ascii="Times New Roman" w:hAnsi="Times New Roman" w:cs="Times New Roman"/>
              </w:rPr>
              <w:t>uvede bezpečnostní rizika, která s takovým propojením souvisejí</w:t>
            </w:r>
          </w:p>
          <w:p w:rsidR="00973812" w:rsidRPr="009A39DE" w:rsidRDefault="00973812" w:rsidP="00A904D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A39DE">
              <w:rPr>
                <w:rFonts w:ascii="Times New Roman" w:hAnsi="Times New Roman" w:cs="Times New Roman"/>
              </w:rPr>
              <w:t>pamatuje si a chrání své heslo, přihlásí se ke svému účtu a odhlásí se z něj</w:t>
            </w:r>
          </w:p>
          <w:p w:rsidR="00973812" w:rsidRPr="009A39DE" w:rsidRDefault="00973812" w:rsidP="00A904D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A39DE">
              <w:rPr>
                <w:rFonts w:ascii="Times New Roman" w:hAnsi="Times New Roman" w:cs="Times New Roman"/>
              </w:rPr>
              <w:t>při práci s grafikou a textem přistupuje k datům i na vzdálených počítačích a spouští online aplikace</w:t>
            </w:r>
          </w:p>
          <w:p w:rsidR="00973812" w:rsidRPr="00353742" w:rsidRDefault="00973812" w:rsidP="00A904D8">
            <w:pPr>
              <w:rPr>
                <w:rFonts w:ascii="Times New Roman" w:hAnsi="Times New Roman"/>
              </w:rPr>
            </w:pPr>
            <w:r w:rsidRPr="009A39DE">
              <w:rPr>
                <w:rFonts w:ascii="Times New Roman" w:hAnsi="Times New Roman"/>
              </w:rPr>
              <w:t>rozpozná zvláštní chování počítače a případně přivolá pomoc dospělého</w:t>
            </w:r>
          </w:p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3685" w:type="dxa"/>
          </w:tcPr>
          <w:p w:rsidR="00973812" w:rsidRPr="00A904D8" w:rsidRDefault="00973812" w:rsidP="00A904D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A904D8">
              <w:rPr>
                <w:rFonts w:ascii="Times New Roman" w:eastAsia="Times New Roman" w:hAnsi="Times New Roman"/>
                <w:szCs w:val="24"/>
                <w:lang w:eastAsia="cs-CZ"/>
              </w:rPr>
              <w:t>Využití digitálních technologií v různých oborech</w:t>
            </w:r>
          </w:p>
          <w:p w:rsidR="00973812" w:rsidRPr="00A904D8" w:rsidRDefault="00973812" w:rsidP="00A904D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A904D8">
              <w:rPr>
                <w:rFonts w:ascii="Times New Roman" w:eastAsia="Times New Roman" w:hAnsi="Times New Roman"/>
                <w:szCs w:val="24"/>
                <w:lang w:eastAsia="cs-CZ"/>
              </w:rPr>
              <w:t xml:space="preserve">Ergonomie, ochrana digitálního </w:t>
            </w:r>
            <w:proofErr w:type="gramStart"/>
            <w:r w:rsidRPr="00A904D8">
              <w:rPr>
                <w:rFonts w:ascii="Times New Roman" w:eastAsia="Times New Roman" w:hAnsi="Times New Roman"/>
                <w:szCs w:val="24"/>
                <w:lang w:eastAsia="cs-CZ"/>
              </w:rPr>
              <w:t>zařízení a  zdraví</w:t>
            </w:r>
            <w:proofErr w:type="gramEnd"/>
            <w:r w:rsidRPr="00A904D8">
              <w:rPr>
                <w:rFonts w:ascii="Times New Roman" w:eastAsia="Times New Roman" w:hAnsi="Times New Roman"/>
                <w:szCs w:val="24"/>
                <w:lang w:eastAsia="cs-CZ"/>
              </w:rPr>
              <w:t xml:space="preserve"> uživatele</w:t>
            </w:r>
          </w:p>
          <w:p w:rsidR="00973812" w:rsidRPr="00A904D8" w:rsidRDefault="00973812" w:rsidP="00A904D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A904D8">
              <w:rPr>
                <w:rFonts w:ascii="Times New Roman" w:eastAsia="Times New Roman" w:hAnsi="Times New Roman"/>
                <w:szCs w:val="24"/>
                <w:lang w:eastAsia="cs-CZ"/>
              </w:rPr>
              <w:t>Počítačová data, práce se soubory</w:t>
            </w:r>
          </w:p>
          <w:p w:rsidR="00973812" w:rsidRPr="00A904D8" w:rsidRDefault="00973812" w:rsidP="00A904D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A904D8">
              <w:rPr>
                <w:rFonts w:ascii="Times New Roman" w:eastAsia="Times New Roman" w:hAnsi="Times New Roman"/>
                <w:szCs w:val="24"/>
                <w:lang w:eastAsia="cs-CZ"/>
              </w:rPr>
              <w:t>Propojení technologií, internet</w:t>
            </w:r>
          </w:p>
          <w:p w:rsidR="00973812" w:rsidRPr="00A904D8" w:rsidRDefault="00973812" w:rsidP="00A904D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A904D8">
              <w:rPr>
                <w:rFonts w:ascii="Times New Roman" w:eastAsia="Times New Roman" w:hAnsi="Times New Roman"/>
                <w:szCs w:val="24"/>
                <w:lang w:eastAsia="cs-CZ"/>
              </w:rPr>
              <w:t xml:space="preserve">Úložiště, sdílení dat, </w:t>
            </w:r>
            <w:proofErr w:type="spellStart"/>
            <w:r w:rsidRPr="00A904D8">
              <w:rPr>
                <w:rFonts w:ascii="Times New Roman" w:eastAsia="Times New Roman" w:hAnsi="Times New Roman"/>
                <w:szCs w:val="24"/>
                <w:lang w:eastAsia="cs-CZ"/>
              </w:rPr>
              <w:t>cloud</w:t>
            </w:r>
            <w:proofErr w:type="spellEnd"/>
            <w:r w:rsidRPr="00A904D8">
              <w:rPr>
                <w:rFonts w:ascii="Times New Roman" w:eastAsia="Times New Roman" w:hAnsi="Times New Roman"/>
                <w:szCs w:val="24"/>
                <w:lang w:eastAsia="cs-CZ"/>
              </w:rPr>
              <w:t>, mazání dat, koš</w:t>
            </w:r>
          </w:p>
          <w:p w:rsidR="00973812" w:rsidRPr="00B928B7" w:rsidRDefault="00973812" w:rsidP="00A904D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A904D8">
              <w:rPr>
                <w:rFonts w:ascii="Times New Roman" w:eastAsia="Times New Roman" w:hAnsi="Times New Roman"/>
                <w:szCs w:val="24"/>
                <w:lang w:eastAsia="cs-CZ"/>
              </w:rPr>
              <w:t>Technické problémy a přístupy k jejich řešení</w:t>
            </w:r>
          </w:p>
        </w:tc>
        <w:tc>
          <w:tcPr>
            <w:tcW w:w="1985" w:type="dxa"/>
          </w:tcPr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1276" w:type="dxa"/>
          </w:tcPr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</w:tr>
      <w:tr w:rsidR="00973812" w:rsidRPr="00EF6F40" w:rsidTr="00973812">
        <w:tc>
          <w:tcPr>
            <w:tcW w:w="3726" w:type="dxa"/>
          </w:tcPr>
          <w:p w:rsidR="00973812" w:rsidRPr="00A904D8" w:rsidRDefault="00973812" w:rsidP="00A904D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A904D8">
              <w:rPr>
                <w:rFonts w:ascii="Times New Roman" w:eastAsia="Times New Roman" w:hAnsi="Times New Roman"/>
                <w:szCs w:val="24"/>
                <w:lang w:eastAsia="cs-CZ"/>
              </w:rPr>
              <w:t>sdělí informaci obrázkem</w:t>
            </w:r>
          </w:p>
          <w:p w:rsidR="00973812" w:rsidRPr="00A904D8" w:rsidRDefault="00973812" w:rsidP="00A904D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A904D8">
              <w:rPr>
                <w:rFonts w:ascii="Times New Roman" w:eastAsia="Times New Roman" w:hAnsi="Times New Roman"/>
                <w:szCs w:val="24"/>
                <w:lang w:eastAsia="cs-CZ"/>
              </w:rPr>
              <w:t>předá informaci zakódovanou pomocí textu či čísel</w:t>
            </w:r>
          </w:p>
          <w:p w:rsidR="00973812" w:rsidRPr="00A904D8" w:rsidRDefault="00973812" w:rsidP="00A904D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A904D8">
              <w:rPr>
                <w:rFonts w:ascii="Times New Roman" w:eastAsia="Times New Roman" w:hAnsi="Times New Roman"/>
                <w:szCs w:val="24"/>
                <w:lang w:eastAsia="cs-CZ"/>
              </w:rPr>
              <w:t>zakóduje/zašifruje a dekóduje/dešifruje text</w:t>
            </w:r>
          </w:p>
          <w:p w:rsidR="00973812" w:rsidRPr="00A904D8" w:rsidRDefault="00973812" w:rsidP="00A904D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A904D8">
              <w:rPr>
                <w:rFonts w:ascii="Times New Roman" w:eastAsia="Times New Roman" w:hAnsi="Times New Roman"/>
                <w:szCs w:val="24"/>
                <w:lang w:eastAsia="cs-CZ"/>
              </w:rPr>
              <w:lastRenderedPageBreak/>
              <w:t>zakóduje a dekóduje jednoduchý obrázek pomocí mřížky</w:t>
            </w:r>
          </w:p>
          <w:p w:rsidR="00973812" w:rsidRPr="00B928B7" w:rsidRDefault="00973812" w:rsidP="00A904D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A904D8">
              <w:rPr>
                <w:rFonts w:ascii="Times New Roman" w:eastAsia="Times New Roman" w:hAnsi="Times New Roman"/>
                <w:szCs w:val="24"/>
                <w:lang w:eastAsia="cs-CZ"/>
              </w:rPr>
              <w:t>obrázek složí z daných geometrických tvarů či navazujících úseček</w:t>
            </w:r>
          </w:p>
        </w:tc>
        <w:tc>
          <w:tcPr>
            <w:tcW w:w="3685" w:type="dxa"/>
          </w:tcPr>
          <w:p w:rsidR="00973812" w:rsidRPr="00A904D8" w:rsidRDefault="00973812" w:rsidP="00A904D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A904D8">
              <w:rPr>
                <w:rFonts w:ascii="Times New Roman" w:eastAsia="Times New Roman" w:hAnsi="Times New Roman"/>
                <w:szCs w:val="24"/>
                <w:lang w:eastAsia="cs-CZ"/>
              </w:rPr>
              <w:lastRenderedPageBreak/>
              <w:t xml:space="preserve">Piktogramy, </w:t>
            </w:r>
            <w:proofErr w:type="spellStart"/>
            <w:r w:rsidRPr="00A904D8">
              <w:rPr>
                <w:rFonts w:ascii="Times New Roman" w:eastAsia="Times New Roman" w:hAnsi="Times New Roman"/>
                <w:szCs w:val="24"/>
                <w:lang w:eastAsia="cs-CZ"/>
              </w:rPr>
              <w:t>emodži</w:t>
            </w:r>
            <w:proofErr w:type="spellEnd"/>
          </w:p>
          <w:p w:rsidR="00973812" w:rsidRPr="00A904D8" w:rsidRDefault="00973812" w:rsidP="00A904D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A904D8">
              <w:rPr>
                <w:rFonts w:ascii="Times New Roman" w:eastAsia="Times New Roman" w:hAnsi="Times New Roman"/>
                <w:szCs w:val="24"/>
                <w:lang w:eastAsia="cs-CZ"/>
              </w:rPr>
              <w:t>Kód</w:t>
            </w:r>
          </w:p>
          <w:p w:rsidR="00973812" w:rsidRPr="00A904D8" w:rsidRDefault="00973812" w:rsidP="00A904D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A904D8">
              <w:rPr>
                <w:rFonts w:ascii="Times New Roman" w:eastAsia="Times New Roman" w:hAnsi="Times New Roman"/>
                <w:szCs w:val="24"/>
                <w:lang w:eastAsia="cs-CZ"/>
              </w:rPr>
              <w:t>Přenos na dálku, šifra</w:t>
            </w:r>
          </w:p>
          <w:p w:rsidR="00973812" w:rsidRPr="00A904D8" w:rsidRDefault="00973812" w:rsidP="00A904D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A904D8">
              <w:rPr>
                <w:rFonts w:ascii="Times New Roman" w:eastAsia="Times New Roman" w:hAnsi="Times New Roman"/>
                <w:szCs w:val="24"/>
                <w:lang w:eastAsia="cs-CZ"/>
              </w:rPr>
              <w:t>Pixel, rastr, rozlišení</w:t>
            </w:r>
          </w:p>
          <w:p w:rsidR="00973812" w:rsidRPr="00B928B7" w:rsidRDefault="00973812" w:rsidP="00A904D8">
            <w:pPr>
              <w:spacing w:after="0" w:line="240" w:lineRule="auto"/>
              <w:ind w:left="72" w:hanging="72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A904D8">
              <w:rPr>
                <w:rFonts w:ascii="Times New Roman" w:eastAsia="Times New Roman" w:hAnsi="Times New Roman"/>
                <w:szCs w:val="24"/>
                <w:lang w:eastAsia="cs-CZ"/>
              </w:rPr>
              <w:t>Tvary, skládání obrazce</w:t>
            </w:r>
          </w:p>
        </w:tc>
        <w:tc>
          <w:tcPr>
            <w:tcW w:w="1985" w:type="dxa"/>
          </w:tcPr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1276" w:type="dxa"/>
          </w:tcPr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</w:tr>
    </w:tbl>
    <w:p w:rsidR="0060706F" w:rsidRPr="00B928B7" w:rsidRDefault="0060706F" w:rsidP="00607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E7A6D" w:rsidRDefault="000E7A6D" w:rsidP="0060706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36"/>
          <w:lang w:eastAsia="cs-CZ"/>
        </w:rPr>
      </w:pPr>
    </w:p>
    <w:p w:rsidR="000E7A6D" w:rsidRPr="00B928B7" w:rsidRDefault="000E7A6D" w:rsidP="000E7A6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B928B7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Informační a komunikační technologie – 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5</w:t>
      </w:r>
      <w:r w:rsidRPr="00B928B7">
        <w:rPr>
          <w:rFonts w:ascii="Times New Roman" w:eastAsia="Times New Roman" w:hAnsi="Times New Roman"/>
          <w:b/>
          <w:sz w:val="28"/>
          <w:szCs w:val="28"/>
          <w:lang w:eastAsia="cs-CZ"/>
        </w:rPr>
        <w:t>. ročník</w:t>
      </w:r>
    </w:p>
    <w:p w:rsidR="00523CDB" w:rsidRPr="00B928B7" w:rsidRDefault="00523CDB" w:rsidP="00523CD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Časová dotace: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5.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 xml:space="preserve"> ročníku </w:t>
      </w:r>
      <w:r w:rsidRPr="00523CD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1 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hodina týdně</w:t>
      </w:r>
    </w:p>
    <w:p w:rsidR="000E7A6D" w:rsidRPr="00B928B7" w:rsidRDefault="000E7A6D" w:rsidP="000E7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E7A6D" w:rsidRDefault="000E7A6D" w:rsidP="000E7A6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E7A6D" w:rsidRPr="00974E18" w:rsidRDefault="000E7A6D" w:rsidP="000E7A6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6"/>
        <w:gridCol w:w="3685"/>
        <w:gridCol w:w="1985"/>
        <w:gridCol w:w="1276"/>
      </w:tblGrid>
      <w:tr w:rsidR="00973812" w:rsidRPr="00EF6F40" w:rsidTr="00973812">
        <w:tc>
          <w:tcPr>
            <w:tcW w:w="3726" w:type="dxa"/>
            <w:shd w:val="clear" w:color="auto" w:fill="E0E0E0"/>
          </w:tcPr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Informační a komunikační technologie</w:t>
            </w:r>
          </w:p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973812" w:rsidRPr="00B928B7" w:rsidRDefault="00973812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Očekávané výstupy</w:t>
            </w:r>
          </w:p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Žák:</w:t>
            </w:r>
          </w:p>
        </w:tc>
        <w:tc>
          <w:tcPr>
            <w:tcW w:w="3685" w:type="dxa"/>
            <w:shd w:val="clear" w:color="auto" w:fill="E0E0E0"/>
          </w:tcPr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973812" w:rsidRPr="00B928B7" w:rsidRDefault="00973812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973812" w:rsidRPr="00B928B7" w:rsidRDefault="00973812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Učivo</w:t>
            </w:r>
          </w:p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shd w:val="clear" w:color="auto" w:fill="E0E0E0"/>
          </w:tcPr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973812" w:rsidRPr="00B928B7" w:rsidRDefault="00973812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Průřezová témata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  <w:r w:rsidRPr="00B928B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Mezipředmětové vztahy</w:t>
            </w:r>
          </w:p>
        </w:tc>
        <w:tc>
          <w:tcPr>
            <w:tcW w:w="1276" w:type="dxa"/>
            <w:shd w:val="clear" w:color="auto" w:fill="E0E0E0"/>
          </w:tcPr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973812" w:rsidRPr="00B928B7" w:rsidRDefault="00973812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973812" w:rsidRPr="00B928B7" w:rsidRDefault="00973812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Poznámky</w:t>
            </w:r>
          </w:p>
        </w:tc>
      </w:tr>
      <w:tr w:rsidR="00973812" w:rsidRPr="00EF6F40" w:rsidTr="00973812">
        <w:tc>
          <w:tcPr>
            <w:tcW w:w="3726" w:type="dxa"/>
          </w:tcPr>
          <w:p w:rsidR="00973812" w:rsidRPr="0069072E" w:rsidRDefault="00973812" w:rsidP="000E7A6D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69072E">
              <w:rPr>
                <w:rFonts w:ascii="Times New Roman" w:hAnsi="Times New Roman" w:cs="Times New Roman"/>
              </w:rPr>
              <w:t>pracuje s texty, obrázky a tabulkami v učebních materiálech</w:t>
            </w:r>
          </w:p>
          <w:p w:rsidR="00973812" w:rsidRPr="0069072E" w:rsidRDefault="00973812" w:rsidP="000E7A6D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69072E">
              <w:rPr>
                <w:rFonts w:ascii="Times New Roman" w:hAnsi="Times New Roman" w:cs="Times New Roman"/>
              </w:rPr>
              <w:t>doplní posloupnost prvků</w:t>
            </w:r>
          </w:p>
          <w:p w:rsidR="00973812" w:rsidRPr="0069072E" w:rsidRDefault="00973812" w:rsidP="000E7A6D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69072E">
              <w:rPr>
                <w:rFonts w:ascii="Times New Roman" w:hAnsi="Times New Roman" w:cs="Times New Roman"/>
              </w:rPr>
              <w:t>umístí data správně do tabulky</w:t>
            </w:r>
          </w:p>
          <w:p w:rsidR="00973812" w:rsidRPr="0069072E" w:rsidRDefault="00973812" w:rsidP="000E7A6D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69072E">
              <w:rPr>
                <w:rFonts w:ascii="Times New Roman" w:hAnsi="Times New Roman" w:cs="Times New Roman"/>
              </w:rPr>
              <w:t>doplní prvky v tabulce</w:t>
            </w:r>
          </w:p>
          <w:p w:rsidR="00973812" w:rsidRPr="00B928B7" w:rsidRDefault="00973812" w:rsidP="000E7A6D">
            <w:pPr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69072E">
              <w:rPr>
                <w:rFonts w:ascii="Times New Roman" w:hAnsi="Times New Roman"/>
              </w:rPr>
              <w:t>v posloupnosti opakujících se prvků nahradí chybný za správný</w:t>
            </w:r>
          </w:p>
        </w:tc>
        <w:tc>
          <w:tcPr>
            <w:tcW w:w="3685" w:type="dxa"/>
          </w:tcPr>
          <w:p w:rsidR="00973812" w:rsidRPr="000E7A6D" w:rsidRDefault="00973812" w:rsidP="000E7A6D">
            <w:pPr>
              <w:spacing w:after="0"/>
              <w:rPr>
                <w:rFonts w:ascii="Times New Roman" w:hAnsi="Times New Roman"/>
              </w:rPr>
            </w:pPr>
            <w:r w:rsidRPr="000E7A6D">
              <w:rPr>
                <w:rFonts w:ascii="Times New Roman" w:hAnsi="Times New Roman"/>
              </w:rPr>
              <w:t>Data, druhy dat</w:t>
            </w:r>
          </w:p>
          <w:p w:rsidR="00973812" w:rsidRPr="000E7A6D" w:rsidRDefault="00973812" w:rsidP="000E7A6D">
            <w:pPr>
              <w:spacing w:after="0"/>
              <w:rPr>
                <w:rFonts w:ascii="Times New Roman" w:hAnsi="Times New Roman"/>
              </w:rPr>
            </w:pPr>
            <w:r w:rsidRPr="000E7A6D">
              <w:rPr>
                <w:rFonts w:ascii="Times New Roman" w:hAnsi="Times New Roman"/>
              </w:rPr>
              <w:t>Doplňování tabulky a datových řad</w:t>
            </w:r>
          </w:p>
          <w:p w:rsidR="00973812" w:rsidRPr="000E7A6D" w:rsidRDefault="00973812" w:rsidP="000E7A6D">
            <w:pPr>
              <w:spacing w:after="0"/>
              <w:rPr>
                <w:rFonts w:ascii="Times New Roman" w:hAnsi="Times New Roman"/>
              </w:rPr>
            </w:pPr>
            <w:r w:rsidRPr="000E7A6D">
              <w:rPr>
                <w:rFonts w:ascii="Times New Roman" w:hAnsi="Times New Roman"/>
              </w:rPr>
              <w:t>Kritéria kontroly dat</w:t>
            </w:r>
          </w:p>
          <w:p w:rsidR="00973812" w:rsidRPr="000E7A6D" w:rsidRDefault="00973812" w:rsidP="000E7A6D">
            <w:pPr>
              <w:spacing w:after="0"/>
              <w:rPr>
                <w:rFonts w:ascii="Times New Roman" w:hAnsi="Times New Roman"/>
              </w:rPr>
            </w:pPr>
            <w:r w:rsidRPr="000E7A6D">
              <w:rPr>
                <w:rFonts w:ascii="Times New Roman" w:hAnsi="Times New Roman"/>
              </w:rPr>
              <w:t>Řazení dat v tabulce</w:t>
            </w:r>
          </w:p>
          <w:p w:rsidR="00973812" w:rsidRPr="00B928B7" w:rsidRDefault="00973812" w:rsidP="000E7A6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0E7A6D">
              <w:rPr>
                <w:rFonts w:ascii="Times New Roman" w:hAnsi="Times New Roman"/>
              </w:rPr>
              <w:t>Vizualizace dat v grafu</w:t>
            </w:r>
            <w:r w:rsidRPr="000E7A6D">
              <w:rPr>
                <w:rFonts w:ascii="Times New Roman" w:eastAsia="Times New Roman" w:hAnsi="Times New Roman"/>
                <w:szCs w:val="24"/>
                <w:lang w:eastAsia="cs-CZ"/>
              </w:rPr>
              <w:t xml:space="preserve"> </w:t>
            </w:r>
          </w:p>
        </w:tc>
        <w:tc>
          <w:tcPr>
            <w:tcW w:w="1985" w:type="dxa"/>
          </w:tcPr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1276" w:type="dxa"/>
          </w:tcPr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</w:tr>
      <w:tr w:rsidR="00973812" w:rsidRPr="00EF6F40" w:rsidTr="00973812">
        <w:tc>
          <w:tcPr>
            <w:tcW w:w="3726" w:type="dxa"/>
          </w:tcPr>
          <w:p w:rsidR="00973812" w:rsidRPr="0069072E" w:rsidRDefault="00973812" w:rsidP="000E7A6D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69072E">
              <w:rPr>
                <w:rFonts w:ascii="Times New Roman" w:hAnsi="Times New Roman" w:cs="Times New Roman"/>
              </w:rPr>
              <w:t>v blokově orientovaném programovacím jazyce sestaví program pro ovládání postavy</w:t>
            </w:r>
          </w:p>
          <w:p w:rsidR="00973812" w:rsidRPr="0069072E" w:rsidRDefault="00973812" w:rsidP="000E7A6D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69072E">
              <w:rPr>
                <w:rFonts w:ascii="Times New Roman" w:hAnsi="Times New Roman" w:cs="Times New Roman"/>
              </w:rPr>
              <w:t>v programu najde a opraví chyby</w:t>
            </w:r>
          </w:p>
          <w:p w:rsidR="00973812" w:rsidRPr="0069072E" w:rsidRDefault="00973812" w:rsidP="000E7A6D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69072E">
              <w:rPr>
                <w:rFonts w:ascii="Times New Roman" w:hAnsi="Times New Roman" w:cs="Times New Roman"/>
              </w:rPr>
              <w:t>rozpozná opakující se vzory, používá opakování, stanoví, co se bude opakovat a kolikrát</w:t>
            </w:r>
          </w:p>
          <w:p w:rsidR="00973812" w:rsidRPr="0069072E" w:rsidRDefault="00973812" w:rsidP="000E7A6D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69072E">
              <w:rPr>
                <w:rFonts w:ascii="Times New Roman" w:hAnsi="Times New Roman" w:cs="Times New Roman"/>
              </w:rPr>
              <w:t>vytvoří a použije nový blok</w:t>
            </w:r>
          </w:p>
          <w:p w:rsidR="00973812" w:rsidRPr="00B928B7" w:rsidRDefault="00973812" w:rsidP="000E7A6D">
            <w:pPr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69072E">
              <w:rPr>
                <w:rFonts w:ascii="Times New Roman" w:hAnsi="Times New Roman"/>
              </w:rPr>
              <w:t>upraví program pro obdobný problém</w:t>
            </w:r>
          </w:p>
        </w:tc>
        <w:tc>
          <w:tcPr>
            <w:tcW w:w="3685" w:type="dxa"/>
          </w:tcPr>
          <w:p w:rsidR="00973812" w:rsidRPr="000E7A6D" w:rsidRDefault="00973812" w:rsidP="000E7A6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0E7A6D">
              <w:rPr>
                <w:rFonts w:ascii="Times New Roman" w:eastAsia="Times New Roman" w:hAnsi="Times New Roman"/>
                <w:szCs w:val="24"/>
                <w:lang w:eastAsia="cs-CZ"/>
              </w:rPr>
              <w:t>Příkazy a jejich spojování</w:t>
            </w:r>
          </w:p>
          <w:p w:rsidR="00973812" w:rsidRPr="000E7A6D" w:rsidRDefault="00973812" w:rsidP="000E7A6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0E7A6D">
              <w:rPr>
                <w:rFonts w:ascii="Times New Roman" w:eastAsia="Times New Roman" w:hAnsi="Times New Roman"/>
                <w:szCs w:val="24"/>
                <w:lang w:eastAsia="cs-CZ"/>
              </w:rPr>
              <w:t>Opakování příkazů</w:t>
            </w:r>
          </w:p>
          <w:p w:rsidR="00973812" w:rsidRPr="000E7A6D" w:rsidRDefault="00973812" w:rsidP="000E7A6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0E7A6D">
              <w:rPr>
                <w:rFonts w:ascii="Times New Roman" w:eastAsia="Times New Roman" w:hAnsi="Times New Roman"/>
                <w:szCs w:val="24"/>
                <w:lang w:eastAsia="cs-CZ"/>
              </w:rPr>
              <w:t>Pohyb a razítkování</w:t>
            </w:r>
          </w:p>
          <w:p w:rsidR="00973812" w:rsidRPr="000E7A6D" w:rsidRDefault="00973812" w:rsidP="000E7A6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0E7A6D">
              <w:rPr>
                <w:rFonts w:ascii="Times New Roman" w:eastAsia="Times New Roman" w:hAnsi="Times New Roman"/>
                <w:szCs w:val="24"/>
                <w:lang w:eastAsia="cs-CZ"/>
              </w:rPr>
              <w:t>Ke stejnému cíli vedou různé algoritmy</w:t>
            </w:r>
          </w:p>
          <w:p w:rsidR="00973812" w:rsidRPr="000E7A6D" w:rsidRDefault="00973812" w:rsidP="000E7A6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0E7A6D">
              <w:rPr>
                <w:rFonts w:ascii="Times New Roman" w:eastAsia="Times New Roman" w:hAnsi="Times New Roman"/>
                <w:szCs w:val="24"/>
                <w:lang w:eastAsia="cs-CZ"/>
              </w:rPr>
              <w:t>Vlastní bloky a jejich vytváření</w:t>
            </w:r>
          </w:p>
          <w:p w:rsidR="00973812" w:rsidRPr="00B928B7" w:rsidRDefault="00973812" w:rsidP="000E7A6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0E7A6D">
              <w:rPr>
                <w:rFonts w:ascii="Times New Roman" w:eastAsia="Times New Roman" w:hAnsi="Times New Roman"/>
                <w:szCs w:val="24"/>
                <w:lang w:eastAsia="cs-CZ"/>
              </w:rPr>
              <w:t>Kombinace procedur</w:t>
            </w:r>
          </w:p>
        </w:tc>
        <w:tc>
          <w:tcPr>
            <w:tcW w:w="1985" w:type="dxa"/>
          </w:tcPr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1276" w:type="dxa"/>
          </w:tcPr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</w:tr>
      <w:tr w:rsidR="00973812" w:rsidRPr="00EF6F40" w:rsidTr="00973812">
        <w:tc>
          <w:tcPr>
            <w:tcW w:w="3726" w:type="dxa"/>
          </w:tcPr>
          <w:p w:rsidR="00973812" w:rsidRPr="000C1A29" w:rsidRDefault="00973812" w:rsidP="000C1A2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0C1A29">
              <w:rPr>
                <w:rFonts w:ascii="Times New Roman" w:eastAsia="Times New Roman" w:hAnsi="Times New Roman"/>
                <w:szCs w:val="24"/>
                <w:lang w:eastAsia="cs-CZ"/>
              </w:rPr>
              <w:t>v blokově orientovaném programovacím jazyce sestaví program řídící chování postavy</w:t>
            </w:r>
          </w:p>
          <w:p w:rsidR="00973812" w:rsidRPr="000C1A29" w:rsidRDefault="00973812" w:rsidP="000C1A2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0C1A29">
              <w:rPr>
                <w:rFonts w:ascii="Times New Roman" w:eastAsia="Times New Roman" w:hAnsi="Times New Roman"/>
                <w:szCs w:val="24"/>
                <w:lang w:eastAsia="cs-CZ"/>
              </w:rPr>
              <w:t>v programu najde a opraví chyby</w:t>
            </w:r>
          </w:p>
          <w:p w:rsidR="00973812" w:rsidRPr="000C1A29" w:rsidRDefault="00973812" w:rsidP="000C1A2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0C1A29">
              <w:rPr>
                <w:rFonts w:ascii="Times New Roman" w:eastAsia="Times New Roman" w:hAnsi="Times New Roman"/>
                <w:szCs w:val="24"/>
                <w:lang w:eastAsia="cs-CZ"/>
              </w:rPr>
              <w:t>rozpozná opakující se vzory, používá opakování, stanoví, co se bude opakovat a kolikrát</w:t>
            </w:r>
          </w:p>
          <w:p w:rsidR="00973812" w:rsidRPr="000C1A29" w:rsidRDefault="00973812" w:rsidP="000C1A2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0C1A29">
              <w:rPr>
                <w:rFonts w:ascii="Times New Roman" w:eastAsia="Times New Roman" w:hAnsi="Times New Roman"/>
                <w:szCs w:val="24"/>
                <w:lang w:eastAsia="cs-CZ"/>
              </w:rPr>
              <w:t>rozpozná, jestli se příkaz umístí dovnitř opakování, před nebo za něj</w:t>
            </w:r>
          </w:p>
          <w:p w:rsidR="00973812" w:rsidRPr="000C1A29" w:rsidRDefault="00973812" w:rsidP="000C1A2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0C1A29">
              <w:rPr>
                <w:rFonts w:ascii="Times New Roman" w:eastAsia="Times New Roman" w:hAnsi="Times New Roman"/>
                <w:szCs w:val="24"/>
                <w:lang w:eastAsia="cs-CZ"/>
              </w:rPr>
              <w:t>vytváří, používá a kombinuje vlastní bloky</w:t>
            </w:r>
          </w:p>
          <w:p w:rsidR="00973812" w:rsidRPr="000C1A29" w:rsidRDefault="00973812" w:rsidP="000C1A2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0C1A29">
              <w:rPr>
                <w:rFonts w:ascii="Times New Roman" w:eastAsia="Times New Roman" w:hAnsi="Times New Roman"/>
                <w:szCs w:val="24"/>
                <w:lang w:eastAsia="cs-CZ"/>
              </w:rPr>
              <w:t>přečte zápis programu a vysvětlí jeho jednotlivé kroky</w:t>
            </w:r>
          </w:p>
          <w:p w:rsidR="00973812" w:rsidRPr="000C1A29" w:rsidRDefault="00973812" w:rsidP="000C1A2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0C1A29">
              <w:rPr>
                <w:rFonts w:ascii="Times New Roman" w:eastAsia="Times New Roman" w:hAnsi="Times New Roman"/>
                <w:szCs w:val="24"/>
                <w:lang w:eastAsia="cs-CZ"/>
              </w:rPr>
              <w:t>rozhodne, jestli a jak lze zapsaný program nebo postup zjednodušit</w:t>
            </w:r>
          </w:p>
          <w:p w:rsidR="00973812" w:rsidRPr="0069072E" w:rsidRDefault="00973812" w:rsidP="000C1A2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0C1A29">
              <w:rPr>
                <w:rFonts w:ascii="Times New Roman" w:eastAsia="Times New Roman" w:hAnsi="Times New Roman"/>
                <w:szCs w:val="24"/>
                <w:lang w:eastAsia="cs-CZ"/>
              </w:rPr>
              <w:t>cíleně využívá náhodu při volbě vstupních hodnot příkazů</w:t>
            </w:r>
          </w:p>
        </w:tc>
        <w:tc>
          <w:tcPr>
            <w:tcW w:w="3685" w:type="dxa"/>
          </w:tcPr>
          <w:p w:rsidR="00973812" w:rsidRPr="000C1A29" w:rsidRDefault="00973812" w:rsidP="000C1A2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0C1A29">
              <w:rPr>
                <w:rFonts w:ascii="Times New Roman" w:eastAsia="Times New Roman" w:hAnsi="Times New Roman"/>
                <w:szCs w:val="24"/>
                <w:lang w:eastAsia="cs-CZ"/>
              </w:rPr>
              <w:t>Kreslení čar</w:t>
            </w:r>
          </w:p>
          <w:p w:rsidR="00973812" w:rsidRPr="000C1A29" w:rsidRDefault="00973812" w:rsidP="000C1A2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0C1A29">
              <w:rPr>
                <w:rFonts w:ascii="Times New Roman" w:eastAsia="Times New Roman" w:hAnsi="Times New Roman"/>
                <w:szCs w:val="24"/>
                <w:lang w:eastAsia="cs-CZ"/>
              </w:rPr>
              <w:t>Pevný počet opakování</w:t>
            </w:r>
          </w:p>
          <w:p w:rsidR="00973812" w:rsidRPr="000C1A29" w:rsidRDefault="00973812" w:rsidP="000C1A2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0C1A29">
              <w:rPr>
                <w:rFonts w:ascii="Times New Roman" w:eastAsia="Times New Roman" w:hAnsi="Times New Roman"/>
                <w:szCs w:val="24"/>
                <w:lang w:eastAsia="cs-CZ"/>
              </w:rPr>
              <w:t>Ladění, hledání chyb</w:t>
            </w:r>
          </w:p>
          <w:p w:rsidR="00973812" w:rsidRPr="000C1A29" w:rsidRDefault="00973812" w:rsidP="000C1A2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0C1A29">
              <w:rPr>
                <w:rFonts w:ascii="Times New Roman" w:eastAsia="Times New Roman" w:hAnsi="Times New Roman"/>
                <w:szCs w:val="24"/>
                <w:lang w:eastAsia="cs-CZ"/>
              </w:rPr>
              <w:t>Vlastní bloky a jejich vytváření</w:t>
            </w:r>
          </w:p>
          <w:p w:rsidR="00973812" w:rsidRPr="000C1A29" w:rsidRDefault="00973812" w:rsidP="000C1A2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0C1A29">
              <w:rPr>
                <w:rFonts w:ascii="Times New Roman" w:eastAsia="Times New Roman" w:hAnsi="Times New Roman"/>
                <w:szCs w:val="24"/>
                <w:lang w:eastAsia="cs-CZ"/>
              </w:rPr>
              <w:t>Změna vlastností postavy pomocí příkazu</w:t>
            </w:r>
          </w:p>
          <w:p w:rsidR="00973812" w:rsidRPr="000C1A29" w:rsidRDefault="00973812" w:rsidP="000C1A2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0C1A29">
              <w:rPr>
                <w:rFonts w:ascii="Times New Roman" w:eastAsia="Times New Roman" w:hAnsi="Times New Roman"/>
                <w:szCs w:val="24"/>
                <w:lang w:eastAsia="cs-CZ"/>
              </w:rPr>
              <w:t>Náhodné hodnoty</w:t>
            </w:r>
          </w:p>
          <w:p w:rsidR="00973812" w:rsidRPr="000C1A29" w:rsidRDefault="00973812" w:rsidP="000C1A2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0C1A29">
              <w:rPr>
                <w:rFonts w:ascii="Times New Roman" w:eastAsia="Times New Roman" w:hAnsi="Times New Roman"/>
                <w:szCs w:val="24"/>
                <w:lang w:eastAsia="cs-CZ"/>
              </w:rPr>
              <w:t>Čtení programů</w:t>
            </w:r>
          </w:p>
          <w:p w:rsidR="00973812" w:rsidRPr="000E7A6D" w:rsidRDefault="00973812" w:rsidP="000C1A2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0C1A29">
              <w:rPr>
                <w:rFonts w:ascii="Times New Roman" w:eastAsia="Times New Roman" w:hAnsi="Times New Roman"/>
                <w:szCs w:val="24"/>
                <w:lang w:eastAsia="cs-CZ"/>
              </w:rPr>
              <w:t>Programovací projekt</w:t>
            </w:r>
          </w:p>
        </w:tc>
        <w:tc>
          <w:tcPr>
            <w:tcW w:w="1985" w:type="dxa"/>
          </w:tcPr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1276" w:type="dxa"/>
          </w:tcPr>
          <w:p w:rsidR="00973812" w:rsidRPr="00B928B7" w:rsidRDefault="00973812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</w:tr>
    </w:tbl>
    <w:p w:rsidR="000E7A6D" w:rsidRDefault="000E7A6D" w:rsidP="0060706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36"/>
          <w:lang w:eastAsia="cs-CZ"/>
        </w:rPr>
      </w:pPr>
    </w:p>
    <w:p w:rsidR="000C1A29" w:rsidRDefault="000C1A29" w:rsidP="0060706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36"/>
          <w:lang w:eastAsia="cs-CZ"/>
        </w:rPr>
      </w:pPr>
    </w:p>
    <w:p w:rsidR="0060706F" w:rsidRPr="00B928B7" w:rsidRDefault="0060706F" w:rsidP="0060706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36"/>
          <w:lang w:eastAsia="cs-CZ"/>
        </w:rPr>
      </w:pPr>
      <w:r w:rsidRPr="00B928B7">
        <w:rPr>
          <w:rFonts w:ascii="Times New Roman" w:eastAsia="Times New Roman" w:hAnsi="Times New Roman"/>
          <w:b/>
          <w:sz w:val="28"/>
          <w:szCs w:val="36"/>
          <w:lang w:eastAsia="cs-CZ"/>
        </w:rPr>
        <w:t xml:space="preserve">Informatika II. stupeň </w:t>
      </w:r>
    </w:p>
    <w:p w:rsidR="0060706F" w:rsidRPr="00B928B7" w:rsidRDefault="0060706F" w:rsidP="006070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0C1A29" w:rsidRPr="00B928B7" w:rsidRDefault="000C1A29" w:rsidP="000C1A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Cs/>
          <w:sz w:val="24"/>
          <w:szCs w:val="24"/>
          <w:lang w:eastAsia="cs-CZ"/>
        </w:rPr>
        <w:t>Charakteristika vzdělávací oblasti</w:t>
      </w:r>
    </w:p>
    <w:p w:rsidR="000C1A29" w:rsidRPr="00B928B7" w:rsidRDefault="000C1A29" w:rsidP="000C1A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0C1A29" w:rsidRDefault="000C1A29" w:rsidP="000C1A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06F">
        <w:rPr>
          <w:rFonts w:ascii="Times New Roman" w:eastAsia="Times New Roman" w:hAnsi="Times New Roman"/>
          <w:sz w:val="24"/>
          <w:szCs w:val="24"/>
          <w:lang w:eastAsia="cs-CZ"/>
        </w:rPr>
        <w:t>Předmět informatika dává prostor všem žákům porozumět tomu, jak funguje počítač a informační systémy. Zabývá se automatizací, programováním, optimalizací činností, reprezentací dat v počítači, kódováním a modely popisujícími reálnou situaci nebo problém. Dává prostor pro praktické aktivní činnosti a tvořivé učení se objevováním, spoluprací, řešením problémů, projektovou činností. Pomáhá porozumět světu kolem nich, jehož nedílnou součástí digitální technologie jsou.</w:t>
      </w:r>
    </w:p>
    <w:p w:rsidR="000C1A29" w:rsidRPr="0060706F" w:rsidRDefault="000C1A29" w:rsidP="000C1A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1A29" w:rsidRPr="00B928B7" w:rsidRDefault="000C1A29" w:rsidP="000C1A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1A29" w:rsidRPr="00B928B7" w:rsidRDefault="000C1A29" w:rsidP="000C1A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Časová dotace: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523CDB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523CDB">
        <w:rPr>
          <w:rFonts w:ascii="Times New Roman" w:eastAsia="Times New Roman" w:hAnsi="Times New Roman"/>
          <w:sz w:val="24"/>
          <w:szCs w:val="24"/>
          <w:lang w:eastAsia="cs-CZ"/>
        </w:rPr>
        <w:t xml:space="preserve"> – 9.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 xml:space="preserve"> ročníku </w:t>
      </w:r>
      <w:r w:rsidR="00523CD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1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 xml:space="preserve"> hodina týdně</w:t>
      </w:r>
    </w:p>
    <w:p w:rsidR="000C1A29" w:rsidRPr="00B928B7" w:rsidRDefault="000C1A29" w:rsidP="000C1A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1A29" w:rsidRDefault="000C1A29" w:rsidP="000C1A2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 xml:space="preserve">Cíl: </w:t>
      </w:r>
    </w:p>
    <w:p w:rsidR="000C1A29" w:rsidRPr="00B928B7" w:rsidRDefault="000C1A29" w:rsidP="000C1A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Pr="0060706F">
        <w:rPr>
          <w:rFonts w:ascii="Times New Roman" w:eastAsia="Times New Roman" w:hAnsi="Times New Roman"/>
          <w:sz w:val="24"/>
          <w:szCs w:val="24"/>
          <w:lang w:eastAsia="cs-CZ"/>
        </w:rPr>
        <w:t>ozvíjení žákova informatického myšlení s jeho složkami abstrakce, algoritmizace a dalšími.</w:t>
      </w:r>
    </w:p>
    <w:p w:rsidR="000C1A29" w:rsidRPr="00B928B7" w:rsidRDefault="000C1A29" w:rsidP="000C1A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1A29" w:rsidRDefault="000C1A29" w:rsidP="000C1A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06F">
        <w:rPr>
          <w:rFonts w:ascii="Times New Roman" w:eastAsia="Times New Roman" w:hAnsi="Times New Roman"/>
          <w:sz w:val="24"/>
          <w:szCs w:val="24"/>
          <w:lang w:eastAsia="cs-CZ"/>
        </w:rPr>
        <w:t>Praktick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60706F">
        <w:rPr>
          <w:rFonts w:ascii="Times New Roman" w:eastAsia="Times New Roman" w:hAnsi="Times New Roman"/>
          <w:sz w:val="24"/>
          <w:szCs w:val="24"/>
          <w:lang w:eastAsia="cs-CZ"/>
        </w:rPr>
        <w:t xml:space="preserve"> činnost s tvorbou jednotlivých typů dat a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60706F">
        <w:rPr>
          <w:rFonts w:ascii="Times New Roman" w:eastAsia="Times New Roman" w:hAnsi="Times New Roman"/>
          <w:sz w:val="24"/>
          <w:szCs w:val="24"/>
          <w:lang w:eastAsia="cs-CZ"/>
        </w:rPr>
        <w:t>aplikacemi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0C1A29" w:rsidRDefault="000C1A29" w:rsidP="000C1A29">
      <w:pPr>
        <w:pStyle w:val="Odstavecseseznamem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1A29" w:rsidRPr="00B928B7" w:rsidRDefault="000C1A29" w:rsidP="000C1A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0706F">
        <w:rPr>
          <w:rFonts w:ascii="Times New Roman" w:eastAsia="Times New Roman" w:hAnsi="Times New Roman"/>
          <w:sz w:val="24"/>
          <w:szCs w:val="24"/>
          <w:lang w:eastAsia="cs-CZ"/>
        </w:rPr>
        <w:t xml:space="preserve"> získání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představy,</w:t>
      </w:r>
      <w:r w:rsidRPr="0060706F">
        <w:rPr>
          <w:rFonts w:ascii="Times New Roman" w:eastAsia="Times New Roman" w:hAnsi="Times New Roman"/>
          <w:sz w:val="24"/>
          <w:szCs w:val="24"/>
          <w:lang w:eastAsia="cs-CZ"/>
        </w:rPr>
        <w:t xml:space="preserve"> jak počítač funguje, jak reprezentuje data různého typu, jak pracují informační systémy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0C1A29" w:rsidRPr="00B928B7" w:rsidRDefault="000C1A29" w:rsidP="000C1A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1A29" w:rsidRPr="00B928B7" w:rsidRDefault="000C1A29" w:rsidP="000C1A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Zpracování a využití informací.</w:t>
      </w:r>
    </w:p>
    <w:p w:rsidR="000C1A29" w:rsidRPr="00B928B7" w:rsidRDefault="000C1A29" w:rsidP="000C1A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1A29" w:rsidRPr="00B928B7" w:rsidRDefault="000C1A29" w:rsidP="000C1A29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0C1A29" w:rsidRPr="00B928B7" w:rsidRDefault="000C1A29" w:rsidP="000C1A29">
      <w:pPr>
        <w:keepNext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Výchovné a vzdělávací strategie vedoucí k získání klíčových kompetencí</w:t>
      </w:r>
    </w:p>
    <w:p w:rsidR="000C1A29" w:rsidRPr="00B928B7" w:rsidRDefault="000C1A29" w:rsidP="000C1A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1A29" w:rsidRPr="00B928B7" w:rsidRDefault="000C1A29" w:rsidP="000C1A29">
      <w:pPr>
        <w:keepNext/>
        <w:numPr>
          <w:ilvl w:val="0"/>
          <w:numId w:val="5"/>
        </w:numPr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>Kompetence k učení</w:t>
      </w:r>
    </w:p>
    <w:p w:rsidR="000C1A29" w:rsidRPr="00B928B7" w:rsidRDefault="000C1A29" w:rsidP="000C1A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vyhledávat a třídit informace a efektivně je využívat v procesu učení</w:t>
      </w:r>
    </w:p>
    <w:p w:rsidR="000C1A29" w:rsidRPr="00B928B7" w:rsidRDefault="000C1A29" w:rsidP="000C1A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chápat probraná témata ve vzájemných souvislostech</w:t>
      </w:r>
    </w:p>
    <w:p w:rsidR="000C1A29" w:rsidRPr="00B928B7" w:rsidRDefault="000C1A29" w:rsidP="000C1A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vybírat si vlastní tematické celky</w:t>
      </w:r>
    </w:p>
    <w:p w:rsidR="000C1A29" w:rsidRPr="00B928B7" w:rsidRDefault="000C1A29" w:rsidP="000C1A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pochopit nutnost ovládání informačních technologií</w:t>
      </w:r>
    </w:p>
    <w:p w:rsidR="000C1A29" w:rsidRPr="00B928B7" w:rsidRDefault="000C1A29" w:rsidP="000C1A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1A29" w:rsidRPr="00B928B7" w:rsidRDefault="000C1A29" w:rsidP="000C1A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1A29" w:rsidRPr="00B928B7" w:rsidRDefault="000C1A29" w:rsidP="000C1A29">
      <w:pPr>
        <w:keepNext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Kompetence k řešení problémů</w:t>
      </w:r>
    </w:p>
    <w:p w:rsidR="000C1A29" w:rsidRPr="00B928B7" w:rsidRDefault="000C1A29" w:rsidP="000C1A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kriticky hodnotit získané informace a ověřovat jejich správnost</w:t>
      </w:r>
    </w:p>
    <w:p w:rsidR="000C1A29" w:rsidRPr="00B928B7" w:rsidRDefault="000C1A29" w:rsidP="000C1A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dbát na vlastní bezpečnost při práci s počítačem</w:t>
      </w:r>
    </w:p>
    <w:p w:rsidR="000C1A29" w:rsidRPr="00B928B7" w:rsidRDefault="000C1A29" w:rsidP="000C1A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1A29" w:rsidRPr="00B928B7" w:rsidRDefault="000C1A29" w:rsidP="000C1A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1A29" w:rsidRPr="00B928B7" w:rsidRDefault="000C1A29" w:rsidP="000C1A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>Kompetence komunikativní</w:t>
      </w:r>
    </w:p>
    <w:p w:rsidR="000C1A29" w:rsidRPr="00B928B7" w:rsidRDefault="000C1A29" w:rsidP="000C1A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přesně formulovat vlastní návrh řešení problému podle svých schopností</w:t>
      </w:r>
    </w:p>
    <w:p w:rsidR="000C1A29" w:rsidRPr="00B928B7" w:rsidRDefault="000C1A29" w:rsidP="000C1A29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1A29" w:rsidRPr="00B928B7" w:rsidRDefault="000C1A29" w:rsidP="000C1A29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1A29" w:rsidRPr="00B928B7" w:rsidRDefault="000C1A29" w:rsidP="000C1A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>Kompetence sociální a personální</w:t>
      </w:r>
    </w:p>
    <w:p w:rsidR="000C1A29" w:rsidRPr="00B928B7" w:rsidRDefault="000C1A29" w:rsidP="000C1A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naučit se týmové práci a práci ve dvojicích</w:t>
      </w:r>
    </w:p>
    <w:p w:rsidR="000C1A29" w:rsidRPr="00B928B7" w:rsidRDefault="000C1A29" w:rsidP="000C1A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utvářet příjemnou atmosféru v týmu</w:t>
      </w:r>
    </w:p>
    <w:p w:rsidR="000C1A29" w:rsidRPr="00B928B7" w:rsidRDefault="000C1A29" w:rsidP="000C1A29">
      <w:pPr>
        <w:spacing w:after="0" w:line="240" w:lineRule="auto"/>
        <w:ind w:left="360" w:hanging="36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1A29" w:rsidRPr="00B928B7" w:rsidRDefault="000C1A29" w:rsidP="000C1A29">
      <w:pPr>
        <w:spacing w:after="0" w:line="240" w:lineRule="auto"/>
        <w:ind w:left="360" w:hanging="36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1A29" w:rsidRPr="00B928B7" w:rsidRDefault="000C1A29" w:rsidP="000C1A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>Kompetence občanské</w:t>
      </w:r>
    </w:p>
    <w:p w:rsidR="000C1A29" w:rsidRPr="00B928B7" w:rsidRDefault="000C1A29" w:rsidP="000C1A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získávat potřebné informace přiměřené věku</w:t>
      </w:r>
    </w:p>
    <w:p w:rsidR="000C1A29" w:rsidRPr="00B928B7" w:rsidRDefault="000C1A29" w:rsidP="000C1A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1A29" w:rsidRPr="00B928B7" w:rsidRDefault="000C1A29" w:rsidP="000C1A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C1A29" w:rsidRPr="00B928B7" w:rsidRDefault="000C1A29" w:rsidP="000C1A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b/>
          <w:sz w:val="24"/>
          <w:szCs w:val="24"/>
          <w:lang w:eastAsia="cs-CZ"/>
        </w:rPr>
        <w:t>Kompetence pracovní</w:t>
      </w:r>
    </w:p>
    <w:p w:rsidR="000C1A29" w:rsidRPr="00B928B7" w:rsidRDefault="000C1A29" w:rsidP="000C1A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uplatnit osvojené znalosti při řešení problémů v běžném životě</w:t>
      </w:r>
    </w:p>
    <w:p w:rsidR="000C1A29" w:rsidRDefault="000C1A29" w:rsidP="000C1A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bezpečně a účelně pracovat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B928B7">
        <w:rPr>
          <w:rFonts w:ascii="Times New Roman" w:eastAsia="Times New Roman" w:hAnsi="Times New Roman"/>
          <w:sz w:val="24"/>
          <w:szCs w:val="24"/>
          <w:lang w:eastAsia="cs-CZ"/>
        </w:rPr>
        <w:t>počítačem</w:t>
      </w:r>
    </w:p>
    <w:p w:rsidR="0060706F" w:rsidRPr="00B928B7" w:rsidRDefault="0060706F" w:rsidP="0060706F">
      <w:pPr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39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3341"/>
        <w:gridCol w:w="2179"/>
        <w:gridCol w:w="1303"/>
      </w:tblGrid>
      <w:tr w:rsidR="0060706F" w:rsidRPr="00EF6F40" w:rsidTr="00973812">
        <w:tc>
          <w:tcPr>
            <w:tcW w:w="1596" w:type="pct"/>
            <w:shd w:val="clear" w:color="auto" w:fill="E0E0E0"/>
          </w:tcPr>
          <w:p w:rsidR="0060706F" w:rsidRPr="00B928B7" w:rsidRDefault="0060706F" w:rsidP="004E2A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60706F" w:rsidRPr="00B928B7" w:rsidRDefault="0060706F" w:rsidP="004E2ACB">
            <w:pPr>
              <w:keepNext/>
              <w:spacing w:after="0" w:line="240" w:lineRule="auto"/>
              <w:ind w:left="540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sz w:val="24"/>
                <w:szCs w:val="28"/>
                <w:lang w:eastAsia="cs-CZ"/>
              </w:rPr>
              <w:t>Informatika</w:t>
            </w:r>
          </w:p>
        </w:tc>
        <w:tc>
          <w:tcPr>
            <w:tcW w:w="1667" w:type="pct"/>
            <w:shd w:val="clear" w:color="auto" w:fill="E0E0E0"/>
          </w:tcPr>
          <w:p w:rsidR="0060706F" w:rsidRPr="00B928B7" w:rsidRDefault="0060706F" w:rsidP="004E2A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60706F" w:rsidRPr="00B928B7" w:rsidRDefault="0060706F" w:rsidP="004E2ACB">
            <w:pPr>
              <w:keepNext/>
              <w:spacing w:after="0" w:line="240" w:lineRule="auto"/>
              <w:ind w:left="540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37" w:type="pct"/>
            <w:gridSpan w:val="2"/>
            <w:shd w:val="clear" w:color="auto" w:fill="E0E0E0"/>
          </w:tcPr>
          <w:p w:rsidR="0060706F" w:rsidRPr="00B928B7" w:rsidRDefault="0060706F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  <w:p w:rsidR="0060706F" w:rsidRPr="00B928B7" w:rsidRDefault="0060706F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II. stupeň - 6. ročník</w:t>
            </w:r>
          </w:p>
          <w:p w:rsidR="0060706F" w:rsidRPr="00B928B7" w:rsidRDefault="0060706F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60706F" w:rsidRPr="00EF6F40" w:rsidTr="00973812">
        <w:tc>
          <w:tcPr>
            <w:tcW w:w="1596" w:type="pct"/>
            <w:shd w:val="clear" w:color="auto" w:fill="E0E0E0"/>
          </w:tcPr>
          <w:p w:rsidR="0060706F" w:rsidRPr="00B928B7" w:rsidRDefault="0060706F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Očekávané výstupy</w:t>
            </w:r>
          </w:p>
          <w:p w:rsidR="0060706F" w:rsidRPr="00B928B7" w:rsidRDefault="0060706F" w:rsidP="004E2A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Žák:</w:t>
            </w:r>
          </w:p>
        </w:tc>
        <w:tc>
          <w:tcPr>
            <w:tcW w:w="1667" w:type="pct"/>
            <w:shd w:val="clear" w:color="auto" w:fill="E0E0E0"/>
          </w:tcPr>
          <w:p w:rsidR="0060706F" w:rsidRPr="00B928B7" w:rsidRDefault="0060706F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Učivo</w:t>
            </w:r>
          </w:p>
        </w:tc>
        <w:tc>
          <w:tcPr>
            <w:tcW w:w="1087" w:type="pct"/>
            <w:shd w:val="clear" w:color="auto" w:fill="E0E0E0"/>
          </w:tcPr>
          <w:p w:rsidR="0060706F" w:rsidRPr="00B928B7" w:rsidRDefault="0060706F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Průřezová témata, mezipředmětové vztahy</w:t>
            </w:r>
          </w:p>
        </w:tc>
        <w:tc>
          <w:tcPr>
            <w:tcW w:w="650" w:type="pct"/>
            <w:shd w:val="clear" w:color="auto" w:fill="E0E0E0"/>
          </w:tcPr>
          <w:p w:rsidR="0060706F" w:rsidRPr="00B928B7" w:rsidRDefault="0060706F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Poznámky</w:t>
            </w:r>
          </w:p>
        </w:tc>
      </w:tr>
      <w:tr w:rsidR="0060706F" w:rsidRPr="00EF6F40" w:rsidTr="00973812">
        <w:tc>
          <w:tcPr>
            <w:tcW w:w="1596" w:type="pct"/>
          </w:tcPr>
          <w:p w:rsidR="007B6F01" w:rsidRPr="00406517" w:rsidRDefault="007B6F01" w:rsidP="007B6F01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406517">
              <w:rPr>
                <w:rFonts w:ascii="Times New Roman" w:hAnsi="Times New Roman" w:cs="Times New Roman"/>
              </w:rPr>
              <w:t>rozpozná zakódované informace kolem sebe</w:t>
            </w:r>
          </w:p>
          <w:p w:rsidR="007B6F01" w:rsidRPr="00406517" w:rsidRDefault="007B6F01" w:rsidP="007B6F01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406517">
              <w:rPr>
                <w:rFonts w:ascii="Times New Roman" w:hAnsi="Times New Roman" w:cs="Times New Roman"/>
              </w:rPr>
              <w:t>zakóduje a dekóduje znaky pomocí znakové sady</w:t>
            </w:r>
          </w:p>
          <w:p w:rsidR="007B6F01" w:rsidRPr="00406517" w:rsidRDefault="007B6F01" w:rsidP="007B6F01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406517">
              <w:rPr>
                <w:rFonts w:ascii="Times New Roman" w:hAnsi="Times New Roman" w:cs="Times New Roman"/>
              </w:rPr>
              <w:t>zašifruje a dešifruje text pomocí několika šifer</w:t>
            </w:r>
          </w:p>
          <w:p w:rsidR="007B6F01" w:rsidRPr="00406517" w:rsidRDefault="007B6F01" w:rsidP="007B6F01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406517">
              <w:rPr>
                <w:rFonts w:ascii="Times New Roman" w:hAnsi="Times New Roman" w:cs="Times New Roman"/>
              </w:rPr>
              <w:t>zakóduje v obrázku barvy více způsoby</w:t>
            </w:r>
          </w:p>
          <w:p w:rsidR="007B6F01" w:rsidRPr="00406517" w:rsidRDefault="007B6F01" w:rsidP="007B6F01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406517">
              <w:rPr>
                <w:rFonts w:ascii="Times New Roman" w:hAnsi="Times New Roman" w:cs="Times New Roman"/>
              </w:rPr>
              <w:t>zakóduje obrázek pomocí základní geometrických tvarů</w:t>
            </w:r>
          </w:p>
          <w:p w:rsidR="007B6F01" w:rsidRPr="00406517" w:rsidRDefault="007B6F01" w:rsidP="007B6F01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406517">
              <w:rPr>
                <w:rFonts w:ascii="Times New Roman" w:hAnsi="Times New Roman" w:cs="Times New Roman"/>
              </w:rPr>
              <w:t>zjednoduší zápis textu a obrázku, pomocí kontrolního součtu ověří úplnost zápisu</w:t>
            </w:r>
          </w:p>
          <w:p w:rsidR="007B6F01" w:rsidRPr="00406517" w:rsidRDefault="007B6F01" w:rsidP="007B6F01">
            <w:pPr>
              <w:rPr>
                <w:rFonts w:ascii="Times New Roman" w:hAnsi="Times New Roman"/>
              </w:rPr>
            </w:pPr>
            <w:r w:rsidRPr="00406517">
              <w:rPr>
                <w:rFonts w:ascii="Times New Roman" w:hAnsi="Times New Roman"/>
              </w:rPr>
              <w:t>ke kódování využívá i binární čísla</w:t>
            </w:r>
          </w:p>
          <w:p w:rsidR="0060706F" w:rsidRPr="00B928B7" w:rsidRDefault="0060706F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1667" w:type="pct"/>
          </w:tcPr>
          <w:p w:rsidR="007B6F01" w:rsidRPr="007B6F01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>Přenos informací, standardizované kódy</w:t>
            </w:r>
          </w:p>
          <w:p w:rsidR="007B6F01" w:rsidRPr="007B6F01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>Znakové sady</w:t>
            </w:r>
          </w:p>
          <w:p w:rsidR="007B6F01" w:rsidRPr="007B6F01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>Přenos dat, symetrická šifra</w:t>
            </w:r>
          </w:p>
          <w:p w:rsidR="007B6F01" w:rsidRPr="007B6F01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>Identifikace barev, barevný model</w:t>
            </w:r>
          </w:p>
          <w:p w:rsidR="007B6F01" w:rsidRPr="007B6F01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>Vektorová grafika</w:t>
            </w:r>
          </w:p>
          <w:p w:rsidR="007B6F01" w:rsidRPr="007B6F01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>Zjednodušení zápisu, kontrolní součet</w:t>
            </w:r>
          </w:p>
          <w:p w:rsidR="0060706F" w:rsidRPr="00B928B7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 xml:space="preserve">Binární kód, logické A </w:t>
            </w:r>
            <w:proofErr w:type="spellStart"/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>a</w:t>
            </w:r>
            <w:proofErr w:type="spellEnd"/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 xml:space="preserve"> NEBO</w:t>
            </w:r>
          </w:p>
        </w:tc>
        <w:tc>
          <w:tcPr>
            <w:tcW w:w="1087" w:type="pct"/>
          </w:tcPr>
          <w:p w:rsidR="0060706F" w:rsidRPr="00B928B7" w:rsidRDefault="0060706F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650" w:type="pct"/>
          </w:tcPr>
          <w:p w:rsidR="0060706F" w:rsidRPr="00B928B7" w:rsidRDefault="0060706F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</w:tr>
      <w:tr w:rsidR="0060706F" w:rsidRPr="00EF6F40" w:rsidTr="00973812">
        <w:tc>
          <w:tcPr>
            <w:tcW w:w="1596" w:type="pct"/>
          </w:tcPr>
          <w:p w:rsidR="007B6F01" w:rsidRPr="007B6F01" w:rsidRDefault="007B6F01" w:rsidP="007B6F01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7B6F01">
              <w:rPr>
                <w:rFonts w:ascii="Times New Roman" w:hAnsi="Times New Roman" w:cs="Times New Roman"/>
              </w:rPr>
              <w:t>popíše pomocí modelu alespoň jeden informační systém, s nímž ve škole aktivně pracují</w:t>
            </w:r>
          </w:p>
          <w:p w:rsidR="0060706F" w:rsidRPr="007B6F01" w:rsidRDefault="007B6F01" w:rsidP="007B6F01">
            <w:pPr>
              <w:rPr>
                <w:rFonts w:ascii="Times New Roman" w:hAnsi="Times New Roman"/>
              </w:rPr>
            </w:pPr>
            <w:r w:rsidRPr="007B6F01">
              <w:rPr>
                <w:rFonts w:ascii="Times New Roman" w:hAnsi="Times New Roman"/>
              </w:rPr>
              <w:t>pojmenuje role uživatelů a vymezí jejich činnosti a s tím související práva</w:t>
            </w:r>
          </w:p>
        </w:tc>
        <w:tc>
          <w:tcPr>
            <w:tcW w:w="1667" w:type="pct"/>
          </w:tcPr>
          <w:p w:rsidR="0060706F" w:rsidRPr="00B928B7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>Školní informační systém, uživatelé, činnosti, práva, databázové relace</w:t>
            </w:r>
          </w:p>
        </w:tc>
        <w:tc>
          <w:tcPr>
            <w:tcW w:w="1087" w:type="pct"/>
          </w:tcPr>
          <w:p w:rsidR="0060706F" w:rsidRPr="00B928B7" w:rsidRDefault="0060706F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650" w:type="pct"/>
          </w:tcPr>
          <w:p w:rsidR="0060706F" w:rsidRPr="00B928B7" w:rsidRDefault="0060706F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</w:tr>
      <w:tr w:rsidR="0060706F" w:rsidRPr="00EF6F40" w:rsidTr="00973812">
        <w:tc>
          <w:tcPr>
            <w:tcW w:w="1596" w:type="pct"/>
          </w:tcPr>
          <w:p w:rsidR="007B6F01" w:rsidRPr="007B6F01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>nainstaluje a odinstaluje aplikaci, aktualizuje</w:t>
            </w:r>
          </w:p>
          <w:p w:rsidR="007B6F01" w:rsidRPr="007B6F01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>uloží textové, grafické, zvukové a multimediální soubory</w:t>
            </w:r>
          </w:p>
          <w:p w:rsidR="007B6F01" w:rsidRPr="007B6F01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>vybere vhodný formát pro uložení dat</w:t>
            </w:r>
          </w:p>
          <w:p w:rsidR="007B6F01" w:rsidRPr="007B6F01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>vytvoří jednoduchý model domácí sítě; popíše, která zařízení jsou připojena do školní sítě</w:t>
            </w:r>
          </w:p>
          <w:p w:rsidR="007B6F01" w:rsidRPr="007B6F01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>porovná různé metody zabezpečení účtů</w:t>
            </w:r>
          </w:p>
          <w:p w:rsidR="007B6F01" w:rsidRPr="007B6F01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lastRenderedPageBreak/>
              <w:t>spravuje sdílení souborů</w:t>
            </w:r>
          </w:p>
          <w:p w:rsidR="007B6F01" w:rsidRPr="007B6F01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>pomocí modelu znázorní cestu e mailové zprávy</w:t>
            </w:r>
          </w:p>
          <w:p w:rsidR="0060706F" w:rsidRPr="00B928B7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>zkontroluje, zda jsou části počítače správně propojeny, nastavení systému či aplikace, ukončí program bez odezvy</w:t>
            </w:r>
          </w:p>
        </w:tc>
        <w:tc>
          <w:tcPr>
            <w:tcW w:w="1667" w:type="pct"/>
          </w:tcPr>
          <w:p w:rsidR="007B6F01" w:rsidRPr="007B6F01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lastRenderedPageBreak/>
              <w:t>Datové a programové soubory a jejich asociace v operačním systému</w:t>
            </w:r>
          </w:p>
          <w:p w:rsidR="007B6F01" w:rsidRPr="007B6F01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>Správa souborů, struktura složek</w:t>
            </w:r>
          </w:p>
          <w:p w:rsidR="007B6F01" w:rsidRPr="007B6F01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>Instalace aplikací, aktualizace</w:t>
            </w:r>
          </w:p>
          <w:p w:rsidR="007B6F01" w:rsidRPr="007B6F01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>Domácí a školní počítačová síť</w:t>
            </w:r>
          </w:p>
          <w:p w:rsidR="007B6F01" w:rsidRPr="007B6F01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>Fungování a služby internetu</w:t>
            </w:r>
          </w:p>
          <w:p w:rsidR="007B6F01" w:rsidRPr="007B6F01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>Princip e-mailu</w:t>
            </w:r>
          </w:p>
          <w:p w:rsidR="007B6F01" w:rsidRPr="007B6F01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 xml:space="preserve">Přístup k datům: metody zabezpečení přístupu, role a přístupová práva (vidět obsah, číst obsah, měnit obsah, měnit práva), </w:t>
            </w: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lastRenderedPageBreak/>
              <w:t>digitální stopa</w:t>
            </w:r>
          </w:p>
          <w:p w:rsidR="0060706F" w:rsidRPr="00B928B7" w:rsidRDefault="007B6F01" w:rsidP="007B6F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B6F01">
              <w:rPr>
                <w:rFonts w:ascii="Times New Roman" w:eastAsia="Times New Roman" w:hAnsi="Times New Roman"/>
                <w:szCs w:val="24"/>
                <w:lang w:eastAsia="cs-CZ"/>
              </w:rPr>
              <w:t>Postup při řešení problému s digitálním zařízením (např. nepropojení, program bez odezvy, špatné nastavení, hlášení / dialogová okna)</w:t>
            </w:r>
          </w:p>
        </w:tc>
        <w:tc>
          <w:tcPr>
            <w:tcW w:w="1087" w:type="pct"/>
          </w:tcPr>
          <w:p w:rsidR="0060706F" w:rsidRPr="00B928B7" w:rsidRDefault="0060706F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650" w:type="pct"/>
          </w:tcPr>
          <w:p w:rsidR="0060706F" w:rsidRPr="00B928B7" w:rsidRDefault="0060706F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</w:tr>
    </w:tbl>
    <w:p w:rsidR="0060706F" w:rsidRDefault="0060706F" w:rsidP="00607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B6F01" w:rsidRDefault="007B6F01" w:rsidP="00607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35205" w:rsidRPr="00B928B7" w:rsidRDefault="00035205" w:rsidP="00035205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36"/>
          <w:lang w:eastAsia="cs-CZ"/>
        </w:rPr>
      </w:pPr>
      <w:r w:rsidRPr="00B928B7">
        <w:rPr>
          <w:rFonts w:ascii="Times New Roman" w:eastAsia="Times New Roman" w:hAnsi="Times New Roman"/>
          <w:b/>
          <w:sz w:val="28"/>
          <w:szCs w:val="36"/>
          <w:lang w:eastAsia="cs-CZ"/>
        </w:rPr>
        <w:t xml:space="preserve">Informatika II. stupeň - </w:t>
      </w:r>
      <w:r>
        <w:rPr>
          <w:rFonts w:ascii="Times New Roman" w:eastAsia="Times New Roman" w:hAnsi="Times New Roman"/>
          <w:b/>
          <w:sz w:val="28"/>
          <w:szCs w:val="36"/>
          <w:lang w:eastAsia="cs-CZ"/>
        </w:rPr>
        <w:t>7</w:t>
      </w:r>
      <w:r w:rsidRPr="00B928B7">
        <w:rPr>
          <w:rFonts w:ascii="Times New Roman" w:eastAsia="Times New Roman" w:hAnsi="Times New Roman"/>
          <w:b/>
          <w:sz w:val="28"/>
          <w:szCs w:val="36"/>
          <w:lang w:eastAsia="cs-CZ"/>
        </w:rPr>
        <w:t>. ročník</w:t>
      </w:r>
    </w:p>
    <w:p w:rsidR="007B6F01" w:rsidRPr="00B928B7" w:rsidRDefault="007B6F01" w:rsidP="006070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39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3195"/>
        <w:gridCol w:w="2325"/>
        <w:gridCol w:w="1303"/>
      </w:tblGrid>
      <w:tr w:rsidR="00035205" w:rsidRPr="00EF6F40" w:rsidTr="00973812">
        <w:tc>
          <w:tcPr>
            <w:tcW w:w="1596" w:type="pct"/>
            <w:shd w:val="clear" w:color="auto" w:fill="E0E0E0"/>
          </w:tcPr>
          <w:p w:rsidR="00035205" w:rsidRPr="00B928B7" w:rsidRDefault="00035205" w:rsidP="004E2A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035205" w:rsidRPr="00B928B7" w:rsidRDefault="00035205" w:rsidP="004E2ACB">
            <w:pPr>
              <w:keepNext/>
              <w:spacing w:after="0" w:line="240" w:lineRule="auto"/>
              <w:ind w:left="540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sz w:val="24"/>
                <w:szCs w:val="28"/>
                <w:lang w:eastAsia="cs-CZ"/>
              </w:rPr>
              <w:t>Informatika</w:t>
            </w:r>
          </w:p>
        </w:tc>
        <w:tc>
          <w:tcPr>
            <w:tcW w:w="1594" w:type="pct"/>
            <w:shd w:val="clear" w:color="auto" w:fill="E0E0E0"/>
          </w:tcPr>
          <w:p w:rsidR="00035205" w:rsidRPr="00B928B7" w:rsidRDefault="00035205" w:rsidP="004E2A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035205" w:rsidRPr="00B928B7" w:rsidRDefault="00035205" w:rsidP="004E2ACB">
            <w:pPr>
              <w:keepNext/>
              <w:spacing w:after="0" w:line="240" w:lineRule="auto"/>
              <w:ind w:left="540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10" w:type="pct"/>
            <w:gridSpan w:val="2"/>
            <w:shd w:val="clear" w:color="auto" w:fill="E0E0E0"/>
          </w:tcPr>
          <w:p w:rsidR="00035205" w:rsidRPr="00B928B7" w:rsidRDefault="00035205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  <w:p w:rsidR="00035205" w:rsidRPr="00B928B7" w:rsidRDefault="00035205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II. stupeň - </w:t>
            </w:r>
            <w:r w:rsidR="004410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 ročník</w:t>
            </w:r>
          </w:p>
          <w:p w:rsidR="00035205" w:rsidRPr="00B928B7" w:rsidRDefault="00035205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035205" w:rsidRPr="00EF6F40" w:rsidTr="00973812">
        <w:tc>
          <w:tcPr>
            <w:tcW w:w="1596" w:type="pct"/>
            <w:shd w:val="clear" w:color="auto" w:fill="E0E0E0"/>
          </w:tcPr>
          <w:p w:rsidR="00035205" w:rsidRPr="00B928B7" w:rsidRDefault="00035205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Očekávané výstupy</w:t>
            </w:r>
          </w:p>
          <w:p w:rsidR="00035205" w:rsidRPr="00B928B7" w:rsidRDefault="00035205" w:rsidP="004E2A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Žák:</w:t>
            </w:r>
          </w:p>
        </w:tc>
        <w:tc>
          <w:tcPr>
            <w:tcW w:w="1594" w:type="pct"/>
            <w:shd w:val="clear" w:color="auto" w:fill="E0E0E0"/>
          </w:tcPr>
          <w:p w:rsidR="00035205" w:rsidRPr="00B928B7" w:rsidRDefault="00035205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Učivo</w:t>
            </w:r>
          </w:p>
        </w:tc>
        <w:tc>
          <w:tcPr>
            <w:tcW w:w="1160" w:type="pct"/>
            <w:shd w:val="clear" w:color="auto" w:fill="E0E0E0"/>
          </w:tcPr>
          <w:p w:rsidR="00035205" w:rsidRPr="00B928B7" w:rsidRDefault="00035205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Průřezová témata, mezipředmětové vztahy</w:t>
            </w:r>
          </w:p>
        </w:tc>
        <w:tc>
          <w:tcPr>
            <w:tcW w:w="650" w:type="pct"/>
            <w:shd w:val="clear" w:color="auto" w:fill="E0E0E0"/>
          </w:tcPr>
          <w:p w:rsidR="00035205" w:rsidRPr="00B928B7" w:rsidRDefault="00035205" w:rsidP="004E2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Poznámky</w:t>
            </w:r>
          </w:p>
        </w:tc>
      </w:tr>
      <w:tr w:rsidR="00035205" w:rsidRPr="00EF6F40" w:rsidTr="00973812">
        <w:tc>
          <w:tcPr>
            <w:tcW w:w="1596" w:type="pct"/>
          </w:tcPr>
          <w:p w:rsidR="007F1AD0" w:rsidRPr="004C7DB5" w:rsidRDefault="007F1AD0" w:rsidP="007F1AD0">
            <w:pPr>
              <w:rPr>
                <w:rFonts w:ascii="Times New Roman" w:hAnsi="Times New Roman"/>
              </w:rPr>
            </w:pPr>
            <w:r w:rsidRPr="004C7DB5">
              <w:rPr>
                <w:rFonts w:ascii="Times New Roman" w:hAnsi="Times New Roman"/>
              </w:rPr>
              <w:t>v blokově orientovaném programovacím jazyce sestaví program, dbá na jeho čitelnost a přehlednost</w:t>
            </w:r>
          </w:p>
          <w:p w:rsidR="007F1AD0" w:rsidRPr="004C7DB5" w:rsidRDefault="007F1AD0" w:rsidP="007F1AD0">
            <w:pPr>
              <w:rPr>
                <w:rFonts w:ascii="Times New Roman" w:hAnsi="Times New Roman"/>
              </w:rPr>
            </w:pPr>
            <w:r w:rsidRPr="004C7DB5">
              <w:rPr>
                <w:rFonts w:ascii="Times New Roman" w:hAnsi="Times New Roman"/>
              </w:rPr>
              <w:t>po přečtení programu vysvětlí, co vykoná</w:t>
            </w:r>
          </w:p>
          <w:p w:rsidR="007F1AD0" w:rsidRPr="004C7DB5" w:rsidRDefault="007F1AD0" w:rsidP="007F1AD0">
            <w:pPr>
              <w:rPr>
                <w:rFonts w:ascii="Times New Roman" w:hAnsi="Times New Roman"/>
              </w:rPr>
            </w:pPr>
            <w:r w:rsidRPr="004C7DB5">
              <w:rPr>
                <w:rFonts w:ascii="Times New Roman" w:hAnsi="Times New Roman"/>
              </w:rPr>
              <w:t>ověří správnost programu, najde a opraví v něm chyby</w:t>
            </w:r>
          </w:p>
          <w:p w:rsidR="007F1AD0" w:rsidRPr="004C7DB5" w:rsidRDefault="007F1AD0" w:rsidP="007F1AD0">
            <w:pPr>
              <w:rPr>
                <w:rFonts w:ascii="Times New Roman" w:hAnsi="Times New Roman"/>
              </w:rPr>
            </w:pPr>
            <w:r w:rsidRPr="004C7DB5">
              <w:rPr>
                <w:rFonts w:ascii="Times New Roman" w:hAnsi="Times New Roman"/>
              </w:rPr>
              <w:t>používá cyklus s pevným počtem opakování, rozezná, zda má být příkaz uvnitř nebo vně opakování,</w:t>
            </w:r>
          </w:p>
          <w:p w:rsidR="007F1AD0" w:rsidRPr="004C7DB5" w:rsidRDefault="007F1AD0" w:rsidP="007F1AD0">
            <w:pPr>
              <w:rPr>
                <w:rFonts w:ascii="Times New Roman" w:hAnsi="Times New Roman"/>
              </w:rPr>
            </w:pPr>
            <w:r w:rsidRPr="004C7DB5">
              <w:rPr>
                <w:rFonts w:ascii="Times New Roman" w:hAnsi="Times New Roman"/>
              </w:rPr>
              <w:t>vytváří vlastní bloky a používá je v dalších programech</w:t>
            </w:r>
          </w:p>
          <w:p w:rsidR="007F1AD0" w:rsidRPr="004C7DB5" w:rsidRDefault="007F1AD0" w:rsidP="007F1AD0">
            <w:pPr>
              <w:rPr>
                <w:rFonts w:ascii="Times New Roman" w:hAnsi="Times New Roman"/>
              </w:rPr>
            </w:pPr>
            <w:r w:rsidRPr="004C7DB5">
              <w:rPr>
                <w:rFonts w:ascii="Times New Roman" w:hAnsi="Times New Roman"/>
              </w:rPr>
              <w:t>diskutuje různé programy pro řešení problému</w:t>
            </w:r>
          </w:p>
          <w:p w:rsidR="007F1AD0" w:rsidRPr="004C7DB5" w:rsidRDefault="007F1AD0" w:rsidP="007F1AD0">
            <w:pPr>
              <w:rPr>
                <w:rFonts w:ascii="Times New Roman" w:hAnsi="Times New Roman"/>
              </w:rPr>
            </w:pPr>
            <w:r w:rsidRPr="004C7DB5">
              <w:rPr>
                <w:rFonts w:ascii="Times New Roman" w:hAnsi="Times New Roman"/>
              </w:rPr>
              <w:t>vybere z více možností vhodný program pro řešený problém a svůj výběr zdůvodní</w:t>
            </w:r>
          </w:p>
          <w:p w:rsidR="00035205" w:rsidRPr="00B928B7" w:rsidRDefault="00035205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1594" w:type="pct"/>
          </w:tcPr>
          <w:p w:rsidR="007F1AD0" w:rsidRPr="007F1AD0" w:rsidRDefault="007F1AD0" w:rsidP="007F1A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F1AD0">
              <w:rPr>
                <w:rFonts w:ascii="Times New Roman" w:eastAsia="Times New Roman" w:hAnsi="Times New Roman"/>
                <w:szCs w:val="24"/>
                <w:lang w:eastAsia="cs-CZ"/>
              </w:rPr>
              <w:t>Vytvoření programu</w:t>
            </w:r>
          </w:p>
          <w:p w:rsidR="007F1AD0" w:rsidRPr="007F1AD0" w:rsidRDefault="007F1AD0" w:rsidP="007F1A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F1AD0">
              <w:rPr>
                <w:rFonts w:ascii="Times New Roman" w:eastAsia="Times New Roman" w:hAnsi="Times New Roman"/>
                <w:szCs w:val="24"/>
                <w:lang w:eastAsia="cs-CZ"/>
              </w:rPr>
              <w:t>Opakování</w:t>
            </w:r>
          </w:p>
          <w:p w:rsidR="00035205" w:rsidRPr="00B928B7" w:rsidRDefault="007F1AD0" w:rsidP="007F1A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F1AD0">
              <w:rPr>
                <w:rFonts w:ascii="Times New Roman" w:eastAsia="Times New Roman" w:hAnsi="Times New Roman"/>
                <w:szCs w:val="24"/>
                <w:lang w:eastAsia="cs-CZ"/>
              </w:rPr>
              <w:t>Podprogramy</w:t>
            </w:r>
          </w:p>
        </w:tc>
        <w:tc>
          <w:tcPr>
            <w:tcW w:w="1160" w:type="pct"/>
          </w:tcPr>
          <w:p w:rsidR="00035205" w:rsidRPr="00B928B7" w:rsidRDefault="00035205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650" w:type="pct"/>
          </w:tcPr>
          <w:p w:rsidR="00035205" w:rsidRPr="00B928B7" w:rsidRDefault="00035205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</w:tr>
      <w:tr w:rsidR="00035205" w:rsidRPr="00EF6F40" w:rsidTr="00973812">
        <w:tc>
          <w:tcPr>
            <w:tcW w:w="1596" w:type="pct"/>
          </w:tcPr>
          <w:p w:rsidR="007F1AD0" w:rsidRPr="004C7DB5" w:rsidRDefault="007F1AD0" w:rsidP="007F1AD0">
            <w:pPr>
              <w:rPr>
                <w:rFonts w:ascii="Times New Roman" w:hAnsi="Times New Roman"/>
              </w:rPr>
            </w:pPr>
            <w:r w:rsidRPr="004C7DB5">
              <w:rPr>
                <w:rFonts w:ascii="Times New Roman" w:hAnsi="Times New Roman"/>
              </w:rPr>
              <w:t>vysvětlí známé modely jevů, situací, činností</w:t>
            </w:r>
          </w:p>
          <w:p w:rsidR="007F1AD0" w:rsidRPr="004C7DB5" w:rsidRDefault="007F1AD0" w:rsidP="007F1AD0">
            <w:pPr>
              <w:rPr>
                <w:rFonts w:ascii="Times New Roman" w:hAnsi="Times New Roman"/>
              </w:rPr>
            </w:pPr>
            <w:r w:rsidRPr="004C7DB5">
              <w:rPr>
                <w:rFonts w:ascii="Times New Roman" w:hAnsi="Times New Roman"/>
              </w:rPr>
              <w:t>v mapě a dalších schématech najde odpověď na otázku</w:t>
            </w:r>
          </w:p>
          <w:p w:rsidR="007F1AD0" w:rsidRPr="004C7DB5" w:rsidRDefault="007F1AD0" w:rsidP="007F1AD0">
            <w:pPr>
              <w:rPr>
                <w:rFonts w:ascii="Times New Roman" w:hAnsi="Times New Roman"/>
              </w:rPr>
            </w:pPr>
            <w:r w:rsidRPr="004C7DB5">
              <w:rPr>
                <w:rFonts w:ascii="Times New Roman" w:hAnsi="Times New Roman"/>
              </w:rPr>
              <w:t xml:space="preserve">pomocí ohodnocených grafů řeší </w:t>
            </w:r>
            <w:r w:rsidRPr="004C7DB5">
              <w:rPr>
                <w:rFonts w:ascii="Times New Roman" w:hAnsi="Times New Roman"/>
              </w:rPr>
              <w:lastRenderedPageBreak/>
              <w:t>problémy</w:t>
            </w:r>
          </w:p>
          <w:p w:rsidR="007F1AD0" w:rsidRPr="004C7DB5" w:rsidRDefault="007F1AD0" w:rsidP="007F1AD0">
            <w:pPr>
              <w:rPr>
                <w:rFonts w:ascii="Times New Roman" w:hAnsi="Times New Roman"/>
              </w:rPr>
            </w:pPr>
            <w:r w:rsidRPr="004C7DB5">
              <w:rPr>
                <w:rFonts w:ascii="Times New Roman" w:hAnsi="Times New Roman"/>
              </w:rPr>
              <w:t>pomocí orientovaných grafů řeší problémy</w:t>
            </w:r>
          </w:p>
          <w:p w:rsidR="007F1AD0" w:rsidRPr="004C7DB5" w:rsidRDefault="007F1AD0" w:rsidP="007F1AD0">
            <w:r w:rsidRPr="004C7DB5">
              <w:rPr>
                <w:rFonts w:ascii="Times New Roman" w:hAnsi="Times New Roman"/>
              </w:rPr>
              <w:t>vytvoří model, ve kterém znázorní více souběžných činností</w:t>
            </w:r>
          </w:p>
          <w:p w:rsidR="00035205" w:rsidRPr="007B6F01" w:rsidRDefault="00035205" w:rsidP="004E2ACB">
            <w:pPr>
              <w:rPr>
                <w:rFonts w:ascii="Times New Roman" w:hAnsi="Times New Roman"/>
              </w:rPr>
            </w:pPr>
          </w:p>
        </w:tc>
        <w:tc>
          <w:tcPr>
            <w:tcW w:w="1594" w:type="pct"/>
          </w:tcPr>
          <w:p w:rsidR="007F1AD0" w:rsidRPr="007F1AD0" w:rsidRDefault="007F1AD0" w:rsidP="007F1A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F1AD0">
              <w:rPr>
                <w:rFonts w:ascii="Times New Roman" w:eastAsia="Times New Roman" w:hAnsi="Times New Roman"/>
                <w:szCs w:val="24"/>
                <w:lang w:eastAsia="cs-CZ"/>
              </w:rPr>
              <w:lastRenderedPageBreak/>
              <w:t>Standardizovaná schémata a modely</w:t>
            </w:r>
          </w:p>
          <w:p w:rsidR="007F1AD0" w:rsidRPr="007F1AD0" w:rsidRDefault="007F1AD0" w:rsidP="007F1A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F1AD0">
              <w:rPr>
                <w:rFonts w:ascii="Times New Roman" w:eastAsia="Times New Roman" w:hAnsi="Times New Roman"/>
                <w:szCs w:val="24"/>
                <w:lang w:eastAsia="cs-CZ"/>
              </w:rPr>
              <w:t>Ohodnocené grafy, minimální cesta grafu, kostra grafu</w:t>
            </w:r>
          </w:p>
          <w:p w:rsidR="007F1AD0" w:rsidRPr="007F1AD0" w:rsidRDefault="007F1AD0" w:rsidP="007F1A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F1AD0">
              <w:rPr>
                <w:rFonts w:ascii="Times New Roman" w:eastAsia="Times New Roman" w:hAnsi="Times New Roman"/>
                <w:szCs w:val="24"/>
                <w:lang w:eastAsia="cs-CZ"/>
              </w:rPr>
              <w:t>Orientované grafy, automaty</w:t>
            </w:r>
          </w:p>
          <w:p w:rsidR="00035205" w:rsidRPr="00B928B7" w:rsidRDefault="007F1AD0" w:rsidP="007F1A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7F1AD0">
              <w:rPr>
                <w:rFonts w:ascii="Times New Roman" w:eastAsia="Times New Roman" w:hAnsi="Times New Roman"/>
                <w:szCs w:val="24"/>
                <w:lang w:eastAsia="cs-CZ"/>
              </w:rPr>
              <w:t>Modely, paralelní činnost</w:t>
            </w:r>
          </w:p>
        </w:tc>
        <w:tc>
          <w:tcPr>
            <w:tcW w:w="1160" w:type="pct"/>
          </w:tcPr>
          <w:p w:rsidR="00035205" w:rsidRPr="00B928B7" w:rsidRDefault="00035205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650" w:type="pct"/>
          </w:tcPr>
          <w:p w:rsidR="00035205" w:rsidRPr="00B928B7" w:rsidRDefault="00035205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</w:tr>
      <w:tr w:rsidR="00035205" w:rsidRPr="00EF6F40" w:rsidTr="00973812">
        <w:tc>
          <w:tcPr>
            <w:tcW w:w="1596" w:type="pct"/>
          </w:tcPr>
          <w:p w:rsidR="0044109F" w:rsidRPr="004C7DB5" w:rsidRDefault="0044109F" w:rsidP="0044109F">
            <w:pPr>
              <w:rPr>
                <w:rFonts w:ascii="Times New Roman" w:hAnsi="Times New Roman"/>
              </w:rPr>
            </w:pPr>
            <w:r w:rsidRPr="004C7DB5">
              <w:rPr>
                <w:rFonts w:ascii="Times New Roman" w:hAnsi="Times New Roman"/>
              </w:rPr>
              <w:lastRenderedPageBreak/>
              <w:t>po přečtení jednotlivých kroků algoritmu nebo programu vysvětlí celý postup; určí problém, který je daným algoritmem řešen</w:t>
            </w:r>
          </w:p>
          <w:p w:rsidR="0044109F" w:rsidRPr="004C7DB5" w:rsidRDefault="0044109F" w:rsidP="0044109F">
            <w:pPr>
              <w:rPr>
                <w:rFonts w:ascii="Times New Roman" w:hAnsi="Times New Roman"/>
              </w:rPr>
            </w:pPr>
            <w:r w:rsidRPr="004C7DB5">
              <w:rPr>
                <w:rFonts w:ascii="Times New Roman" w:hAnsi="Times New Roman"/>
              </w:rPr>
              <w:t>vybere z více možností vhodný algoritmus pro řešený problém a svůj výběr zdůvodní; upraví daný algoritmus pro jiné problémy, navrhne různé algoritmy pro řešení problému</w:t>
            </w:r>
          </w:p>
          <w:p w:rsidR="0044109F" w:rsidRPr="004C7DB5" w:rsidRDefault="0044109F" w:rsidP="0044109F">
            <w:pPr>
              <w:rPr>
                <w:rFonts w:ascii="Times New Roman" w:hAnsi="Times New Roman"/>
              </w:rPr>
            </w:pPr>
            <w:r w:rsidRPr="004C7DB5">
              <w:rPr>
                <w:rFonts w:ascii="Times New Roman" w:hAnsi="Times New Roman"/>
              </w:rPr>
              <w:t>v blokově orientovaném programovacím jazyce vytvoří přehledný program s ohledem na jeho možné důsledky a svou odpovědnost za ně; program vyzkouší a opraví v něm případné chyby; používá opakování, větvení programu, proměnné</w:t>
            </w:r>
          </w:p>
          <w:p w:rsidR="0044109F" w:rsidRPr="004C7DB5" w:rsidRDefault="0044109F" w:rsidP="0044109F">
            <w:r w:rsidRPr="004C7DB5">
              <w:rPr>
                <w:rFonts w:ascii="Times New Roman" w:hAnsi="Times New Roman"/>
              </w:rPr>
              <w:t>ověří správnost postupu, najde a opraví v něm případnou chybu</w:t>
            </w:r>
          </w:p>
          <w:p w:rsidR="00035205" w:rsidRPr="00B928B7" w:rsidRDefault="00035205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1594" w:type="pct"/>
          </w:tcPr>
          <w:p w:rsidR="0044109F" w:rsidRPr="0044109F" w:rsidRDefault="0044109F" w:rsidP="0044109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44109F">
              <w:rPr>
                <w:rFonts w:ascii="Times New Roman" w:eastAsia="Times New Roman" w:hAnsi="Times New Roman"/>
                <w:szCs w:val="24"/>
                <w:lang w:eastAsia="cs-CZ"/>
              </w:rPr>
              <w:t>Opakování s podmínkou</w:t>
            </w:r>
          </w:p>
          <w:p w:rsidR="0044109F" w:rsidRPr="0044109F" w:rsidRDefault="0044109F" w:rsidP="0044109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44109F">
              <w:rPr>
                <w:rFonts w:ascii="Times New Roman" w:eastAsia="Times New Roman" w:hAnsi="Times New Roman"/>
                <w:szCs w:val="24"/>
                <w:lang w:eastAsia="cs-CZ"/>
              </w:rPr>
              <w:t>Události, vstupy</w:t>
            </w:r>
          </w:p>
          <w:p w:rsidR="00035205" w:rsidRPr="00B928B7" w:rsidRDefault="0044109F" w:rsidP="0044109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44109F">
              <w:rPr>
                <w:rFonts w:ascii="Times New Roman" w:eastAsia="Times New Roman" w:hAnsi="Times New Roman"/>
                <w:szCs w:val="24"/>
                <w:lang w:eastAsia="cs-CZ"/>
              </w:rPr>
              <w:t>Objekty a komunikace mezi nimi</w:t>
            </w:r>
          </w:p>
        </w:tc>
        <w:tc>
          <w:tcPr>
            <w:tcW w:w="1160" w:type="pct"/>
          </w:tcPr>
          <w:p w:rsidR="00035205" w:rsidRPr="00B928B7" w:rsidRDefault="00035205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650" w:type="pct"/>
          </w:tcPr>
          <w:p w:rsidR="00035205" w:rsidRPr="00B928B7" w:rsidRDefault="00035205" w:rsidP="004E2AC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</w:tr>
    </w:tbl>
    <w:p w:rsidR="002935B1" w:rsidRDefault="00BB5A56"/>
    <w:p w:rsidR="007F1AD0" w:rsidRPr="00B928B7" w:rsidRDefault="007F1AD0" w:rsidP="007F1AD0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36"/>
          <w:lang w:eastAsia="cs-CZ"/>
        </w:rPr>
      </w:pPr>
      <w:r w:rsidRPr="00B928B7">
        <w:rPr>
          <w:rFonts w:ascii="Times New Roman" w:eastAsia="Times New Roman" w:hAnsi="Times New Roman"/>
          <w:b/>
          <w:sz w:val="28"/>
          <w:szCs w:val="36"/>
          <w:lang w:eastAsia="cs-CZ"/>
        </w:rPr>
        <w:t xml:space="preserve">Informatika II. stupeň - </w:t>
      </w:r>
      <w:r w:rsidR="0044109F">
        <w:rPr>
          <w:rFonts w:ascii="Times New Roman" w:eastAsia="Times New Roman" w:hAnsi="Times New Roman"/>
          <w:b/>
          <w:sz w:val="28"/>
          <w:szCs w:val="36"/>
          <w:lang w:eastAsia="cs-CZ"/>
        </w:rPr>
        <w:t>8</w:t>
      </w:r>
      <w:r w:rsidRPr="00B928B7">
        <w:rPr>
          <w:rFonts w:ascii="Times New Roman" w:eastAsia="Times New Roman" w:hAnsi="Times New Roman"/>
          <w:b/>
          <w:sz w:val="28"/>
          <w:szCs w:val="36"/>
          <w:lang w:eastAsia="cs-CZ"/>
        </w:rPr>
        <w:t>. ročník</w:t>
      </w:r>
    </w:p>
    <w:p w:rsidR="007F1AD0" w:rsidRPr="00B928B7" w:rsidRDefault="007F1AD0" w:rsidP="007F1A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39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3197"/>
        <w:gridCol w:w="2221"/>
        <w:gridCol w:w="1261"/>
      </w:tblGrid>
      <w:tr w:rsidR="007F1AD0" w:rsidRPr="00EF6F40" w:rsidTr="00973812">
        <w:tc>
          <w:tcPr>
            <w:tcW w:w="1668" w:type="pct"/>
            <w:shd w:val="clear" w:color="auto" w:fill="E0E0E0"/>
          </w:tcPr>
          <w:p w:rsidR="007F1AD0" w:rsidRPr="00B928B7" w:rsidRDefault="007F1AD0" w:rsidP="000D49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7F1AD0" w:rsidRPr="00B928B7" w:rsidRDefault="007F1AD0" w:rsidP="000D4901">
            <w:pPr>
              <w:keepNext/>
              <w:spacing w:after="0" w:line="240" w:lineRule="auto"/>
              <w:ind w:left="540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sz w:val="24"/>
                <w:szCs w:val="28"/>
                <w:lang w:eastAsia="cs-CZ"/>
              </w:rPr>
              <w:t>Informatika</w:t>
            </w:r>
          </w:p>
        </w:tc>
        <w:tc>
          <w:tcPr>
            <w:tcW w:w="1595" w:type="pct"/>
            <w:shd w:val="clear" w:color="auto" w:fill="E0E0E0"/>
          </w:tcPr>
          <w:p w:rsidR="007F1AD0" w:rsidRPr="00B928B7" w:rsidRDefault="007F1AD0" w:rsidP="000D49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7F1AD0" w:rsidRPr="00B928B7" w:rsidRDefault="007F1AD0" w:rsidP="000D4901">
            <w:pPr>
              <w:keepNext/>
              <w:spacing w:after="0" w:line="240" w:lineRule="auto"/>
              <w:ind w:left="540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37" w:type="pct"/>
            <w:gridSpan w:val="2"/>
            <w:shd w:val="clear" w:color="auto" w:fill="E0E0E0"/>
          </w:tcPr>
          <w:p w:rsidR="007F1AD0" w:rsidRPr="00B928B7" w:rsidRDefault="007F1AD0" w:rsidP="000D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  <w:p w:rsidR="007F1AD0" w:rsidRPr="00B928B7" w:rsidRDefault="007F1AD0" w:rsidP="000D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II. stupeň - </w:t>
            </w:r>
            <w:r w:rsidR="0044109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</w:t>
            </w: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 ročník</w:t>
            </w:r>
          </w:p>
          <w:p w:rsidR="007F1AD0" w:rsidRPr="00B928B7" w:rsidRDefault="007F1AD0" w:rsidP="000D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7F1AD0" w:rsidRPr="00EF6F40" w:rsidTr="00973812">
        <w:tc>
          <w:tcPr>
            <w:tcW w:w="1668" w:type="pct"/>
            <w:shd w:val="clear" w:color="auto" w:fill="E0E0E0"/>
          </w:tcPr>
          <w:p w:rsidR="007F1AD0" w:rsidRPr="00B928B7" w:rsidRDefault="007F1AD0" w:rsidP="000D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Očekávané výstupy</w:t>
            </w:r>
          </w:p>
          <w:p w:rsidR="007F1AD0" w:rsidRPr="00B928B7" w:rsidRDefault="007F1AD0" w:rsidP="000D49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Žák:</w:t>
            </w:r>
          </w:p>
        </w:tc>
        <w:tc>
          <w:tcPr>
            <w:tcW w:w="1595" w:type="pct"/>
            <w:shd w:val="clear" w:color="auto" w:fill="E0E0E0"/>
          </w:tcPr>
          <w:p w:rsidR="007F1AD0" w:rsidRPr="00B928B7" w:rsidRDefault="007F1AD0" w:rsidP="000D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Učivo</w:t>
            </w:r>
          </w:p>
        </w:tc>
        <w:tc>
          <w:tcPr>
            <w:tcW w:w="1108" w:type="pct"/>
            <w:shd w:val="clear" w:color="auto" w:fill="E0E0E0"/>
          </w:tcPr>
          <w:p w:rsidR="007F1AD0" w:rsidRPr="00B928B7" w:rsidRDefault="007F1AD0" w:rsidP="000D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Průřezová témata, mezipředmětové vztahy</w:t>
            </w:r>
          </w:p>
        </w:tc>
        <w:tc>
          <w:tcPr>
            <w:tcW w:w="629" w:type="pct"/>
            <w:shd w:val="clear" w:color="auto" w:fill="E0E0E0"/>
          </w:tcPr>
          <w:p w:rsidR="007F1AD0" w:rsidRPr="00B928B7" w:rsidRDefault="007F1AD0" w:rsidP="000D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Poznámky</w:t>
            </w:r>
          </w:p>
        </w:tc>
      </w:tr>
      <w:tr w:rsidR="007F1AD0" w:rsidRPr="00EF6F40" w:rsidTr="00973812">
        <w:tc>
          <w:tcPr>
            <w:tcW w:w="1668" w:type="pct"/>
          </w:tcPr>
          <w:p w:rsidR="0044109F" w:rsidRPr="0044109F" w:rsidRDefault="0044109F" w:rsidP="0044109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44109F">
              <w:rPr>
                <w:rFonts w:ascii="Times New Roman" w:eastAsia="Times New Roman" w:hAnsi="Times New Roman"/>
                <w:szCs w:val="24"/>
                <w:lang w:eastAsia="cs-CZ"/>
              </w:rPr>
              <w:t xml:space="preserve">v blokově orientovaném programovacím jazyce sestaví přehledný program k vyřešení </w:t>
            </w:r>
            <w:r w:rsidRPr="0044109F">
              <w:rPr>
                <w:rFonts w:ascii="Times New Roman" w:eastAsia="Times New Roman" w:hAnsi="Times New Roman"/>
                <w:szCs w:val="24"/>
                <w:lang w:eastAsia="cs-CZ"/>
              </w:rPr>
              <w:lastRenderedPageBreak/>
              <w:t>problému</w:t>
            </w:r>
          </w:p>
          <w:p w:rsidR="0044109F" w:rsidRPr="0044109F" w:rsidRDefault="0044109F" w:rsidP="0044109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44109F">
              <w:rPr>
                <w:rFonts w:ascii="Times New Roman" w:eastAsia="Times New Roman" w:hAnsi="Times New Roman"/>
                <w:szCs w:val="24"/>
                <w:lang w:eastAsia="cs-CZ"/>
              </w:rPr>
              <w:t>po přečtení programu vysvětlí, co vykoná</w:t>
            </w:r>
          </w:p>
          <w:p w:rsidR="0044109F" w:rsidRPr="0044109F" w:rsidRDefault="0044109F" w:rsidP="0044109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44109F">
              <w:rPr>
                <w:rFonts w:ascii="Times New Roman" w:eastAsia="Times New Roman" w:hAnsi="Times New Roman"/>
                <w:szCs w:val="24"/>
                <w:lang w:eastAsia="cs-CZ"/>
              </w:rPr>
              <w:t>ověří správnost programu, najde a opraví v něm chyby</w:t>
            </w:r>
          </w:p>
          <w:p w:rsidR="0044109F" w:rsidRPr="0044109F" w:rsidRDefault="0044109F" w:rsidP="0044109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44109F">
              <w:rPr>
                <w:rFonts w:ascii="Times New Roman" w:eastAsia="Times New Roman" w:hAnsi="Times New Roman"/>
                <w:szCs w:val="24"/>
                <w:lang w:eastAsia="cs-CZ"/>
              </w:rPr>
              <w:t>používá podmínky pro větvení programu, rozezná, kdy je podmínka splněna</w:t>
            </w:r>
          </w:p>
          <w:p w:rsidR="0044109F" w:rsidRPr="0044109F" w:rsidRDefault="0044109F" w:rsidP="0044109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44109F">
              <w:rPr>
                <w:rFonts w:ascii="Times New Roman" w:eastAsia="Times New Roman" w:hAnsi="Times New Roman"/>
                <w:szCs w:val="24"/>
                <w:lang w:eastAsia="cs-CZ"/>
              </w:rPr>
              <w:t>spouští program myší, klávesnicí, interakcí postav</w:t>
            </w:r>
          </w:p>
          <w:p w:rsidR="0044109F" w:rsidRPr="0044109F" w:rsidRDefault="0044109F" w:rsidP="0044109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44109F">
              <w:rPr>
                <w:rFonts w:ascii="Times New Roman" w:eastAsia="Times New Roman" w:hAnsi="Times New Roman"/>
                <w:szCs w:val="24"/>
                <w:lang w:eastAsia="cs-CZ"/>
              </w:rPr>
              <w:t>používá souřadnice pro programování postav</w:t>
            </w:r>
          </w:p>
          <w:p w:rsidR="0044109F" w:rsidRPr="0044109F" w:rsidRDefault="0044109F" w:rsidP="0044109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44109F">
              <w:rPr>
                <w:rFonts w:ascii="Times New Roman" w:eastAsia="Times New Roman" w:hAnsi="Times New Roman"/>
                <w:szCs w:val="24"/>
                <w:lang w:eastAsia="cs-CZ"/>
              </w:rPr>
              <w:t>používá parametry v blocích, ve vlastních blocích</w:t>
            </w:r>
          </w:p>
          <w:p w:rsidR="0044109F" w:rsidRPr="0044109F" w:rsidRDefault="0044109F" w:rsidP="0044109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44109F">
              <w:rPr>
                <w:rFonts w:ascii="Times New Roman" w:eastAsia="Times New Roman" w:hAnsi="Times New Roman"/>
                <w:szCs w:val="24"/>
                <w:lang w:eastAsia="cs-CZ"/>
              </w:rPr>
              <w:t>vytvoří proměnnou, změní její hodnotu, přečte a použije její hodnotu</w:t>
            </w:r>
          </w:p>
          <w:p w:rsidR="0044109F" w:rsidRPr="0044109F" w:rsidRDefault="0044109F" w:rsidP="0044109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44109F">
              <w:rPr>
                <w:rFonts w:ascii="Times New Roman" w:eastAsia="Times New Roman" w:hAnsi="Times New Roman"/>
                <w:szCs w:val="24"/>
                <w:lang w:eastAsia="cs-CZ"/>
              </w:rPr>
              <w:t>diskutuje různé programy pro řešení problému</w:t>
            </w:r>
          </w:p>
          <w:p w:rsidR="007F1AD0" w:rsidRPr="00B928B7" w:rsidRDefault="0044109F" w:rsidP="0044109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44109F">
              <w:rPr>
                <w:rFonts w:ascii="Times New Roman" w:eastAsia="Times New Roman" w:hAnsi="Times New Roman"/>
                <w:szCs w:val="24"/>
                <w:lang w:eastAsia="cs-CZ"/>
              </w:rPr>
              <w:t>hotový program upraví pro řešení příbuzného problému</w:t>
            </w:r>
          </w:p>
        </w:tc>
        <w:tc>
          <w:tcPr>
            <w:tcW w:w="1595" w:type="pct"/>
          </w:tcPr>
          <w:p w:rsidR="0044109F" w:rsidRPr="0044109F" w:rsidRDefault="0044109F" w:rsidP="0044109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44109F">
              <w:rPr>
                <w:rFonts w:ascii="Times New Roman" w:eastAsia="Times New Roman" w:hAnsi="Times New Roman"/>
                <w:szCs w:val="24"/>
                <w:lang w:eastAsia="cs-CZ"/>
              </w:rPr>
              <w:lastRenderedPageBreak/>
              <w:t>Větvení programu, rozhodování</w:t>
            </w:r>
          </w:p>
          <w:p w:rsidR="0044109F" w:rsidRPr="0044109F" w:rsidRDefault="0044109F" w:rsidP="0044109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44109F">
              <w:rPr>
                <w:rFonts w:ascii="Times New Roman" w:eastAsia="Times New Roman" w:hAnsi="Times New Roman"/>
                <w:szCs w:val="24"/>
                <w:lang w:eastAsia="cs-CZ"/>
              </w:rPr>
              <w:t>Grafický výstup, souřadnice</w:t>
            </w:r>
          </w:p>
          <w:p w:rsidR="0044109F" w:rsidRPr="0044109F" w:rsidRDefault="0044109F" w:rsidP="0044109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44109F">
              <w:rPr>
                <w:rFonts w:ascii="Times New Roman" w:eastAsia="Times New Roman" w:hAnsi="Times New Roman"/>
                <w:szCs w:val="24"/>
                <w:lang w:eastAsia="cs-CZ"/>
              </w:rPr>
              <w:t>Podprogramy s parametry</w:t>
            </w:r>
          </w:p>
          <w:p w:rsidR="007F1AD0" w:rsidRPr="00B928B7" w:rsidRDefault="0044109F" w:rsidP="0044109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44109F">
              <w:rPr>
                <w:rFonts w:ascii="Times New Roman" w:eastAsia="Times New Roman" w:hAnsi="Times New Roman"/>
                <w:szCs w:val="24"/>
                <w:lang w:eastAsia="cs-CZ"/>
              </w:rPr>
              <w:lastRenderedPageBreak/>
              <w:t>Proměnné</w:t>
            </w:r>
          </w:p>
        </w:tc>
        <w:tc>
          <w:tcPr>
            <w:tcW w:w="1108" w:type="pct"/>
          </w:tcPr>
          <w:p w:rsidR="007F1AD0" w:rsidRPr="00B928B7" w:rsidRDefault="007F1AD0" w:rsidP="000D49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629" w:type="pct"/>
          </w:tcPr>
          <w:p w:rsidR="007F1AD0" w:rsidRPr="00B928B7" w:rsidRDefault="007F1AD0" w:rsidP="000D49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</w:tr>
      <w:tr w:rsidR="007F1AD0" w:rsidRPr="00EF6F40" w:rsidTr="00973812">
        <w:tc>
          <w:tcPr>
            <w:tcW w:w="1668" w:type="pct"/>
          </w:tcPr>
          <w:p w:rsidR="00973812" w:rsidRPr="00973812" w:rsidRDefault="00973812" w:rsidP="00973812">
            <w:pPr>
              <w:rPr>
                <w:rFonts w:ascii="Times New Roman" w:hAnsi="Times New Roman"/>
              </w:rPr>
            </w:pPr>
            <w:r w:rsidRPr="00973812">
              <w:rPr>
                <w:rFonts w:ascii="Times New Roman" w:hAnsi="Times New Roman"/>
              </w:rPr>
              <w:lastRenderedPageBreak/>
              <w:t>při tvorbě vzorců rozlišuje absolutní a relativní adresu buňky</w:t>
            </w:r>
          </w:p>
          <w:p w:rsidR="00973812" w:rsidRPr="00973812" w:rsidRDefault="00973812" w:rsidP="00973812">
            <w:pPr>
              <w:rPr>
                <w:rFonts w:ascii="Times New Roman" w:hAnsi="Times New Roman"/>
              </w:rPr>
            </w:pPr>
            <w:r w:rsidRPr="00973812">
              <w:rPr>
                <w:rFonts w:ascii="Times New Roman" w:hAnsi="Times New Roman"/>
              </w:rPr>
              <w:t>používá k výpočtům funkce pracující s číselnými a textovými vstupy (průměr, maximum, pořadí, zleva, délka, počet, když)</w:t>
            </w:r>
          </w:p>
          <w:p w:rsidR="00973812" w:rsidRPr="00973812" w:rsidRDefault="00973812" w:rsidP="00973812">
            <w:pPr>
              <w:rPr>
                <w:rFonts w:ascii="Times New Roman" w:hAnsi="Times New Roman"/>
              </w:rPr>
            </w:pPr>
            <w:r w:rsidRPr="00973812">
              <w:rPr>
                <w:rFonts w:ascii="Times New Roman" w:hAnsi="Times New Roman"/>
              </w:rPr>
              <w:t>řeší problémy výpočtem s daty</w:t>
            </w:r>
          </w:p>
          <w:p w:rsidR="00973812" w:rsidRPr="00973812" w:rsidRDefault="00973812" w:rsidP="00973812">
            <w:pPr>
              <w:rPr>
                <w:rFonts w:ascii="Times New Roman" w:hAnsi="Times New Roman"/>
              </w:rPr>
            </w:pPr>
            <w:r w:rsidRPr="00973812">
              <w:rPr>
                <w:rFonts w:ascii="Times New Roman" w:hAnsi="Times New Roman"/>
              </w:rPr>
              <w:t>připíše do tabulky dat nový záznam</w:t>
            </w:r>
          </w:p>
          <w:p w:rsidR="00973812" w:rsidRPr="00973812" w:rsidRDefault="00973812" w:rsidP="00973812">
            <w:pPr>
              <w:rPr>
                <w:rFonts w:ascii="Times New Roman" w:hAnsi="Times New Roman"/>
              </w:rPr>
            </w:pPr>
            <w:r w:rsidRPr="00973812">
              <w:rPr>
                <w:rFonts w:ascii="Times New Roman" w:hAnsi="Times New Roman"/>
              </w:rPr>
              <w:t>seřadí tabulku dat podle daného kritéria (velikost, abecedně)</w:t>
            </w:r>
          </w:p>
          <w:p w:rsidR="00973812" w:rsidRPr="00973812" w:rsidRDefault="00973812" w:rsidP="00973812">
            <w:pPr>
              <w:rPr>
                <w:rFonts w:ascii="Times New Roman" w:hAnsi="Times New Roman"/>
              </w:rPr>
            </w:pPr>
            <w:r w:rsidRPr="00973812">
              <w:rPr>
                <w:rFonts w:ascii="Times New Roman" w:hAnsi="Times New Roman"/>
              </w:rPr>
              <w:t>používá filtr na výběr dat z tabulky, sestaví kritérium pro vyřešení úlohy</w:t>
            </w:r>
          </w:p>
          <w:p w:rsidR="007F1AD0" w:rsidRPr="007B6F01" w:rsidRDefault="00973812" w:rsidP="00973812">
            <w:pPr>
              <w:rPr>
                <w:rFonts w:ascii="Times New Roman" w:hAnsi="Times New Roman"/>
              </w:rPr>
            </w:pPr>
            <w:r w:rsidRPr="00973812">
              <w:rPr>
                <w:rFonts w:ascii="Times New Roman" w:hAnsi="Times New Roman"/>
              </w:rPr>
              <w:t>ověří hypotézu pomocí výpočtu, porovnáním nebo vizualizací velkého množství dat</w:t>
            </w:r>
          </w:p>
        </w:tc>
        <w:tc>
          <w:tcPr>
            <w:tcW w:w="1595" w:type="pct"/>
          </w:tcPr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Relativní a absolutní adresy buněk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Použití vzorců u různých typů dat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Funkce s číselnými vstupy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Funkce s textovými vstupy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Vkládání záznamu do databázové tabulky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Řazení dat v tabulce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Filtrování dat v tabulce</w:t>
            </w:r>
          </w:p>
          <w:p w:rsidR="007F1AD0" w:rsidRPr="00B928B7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Zpracování výstupů z velkých souborů dat</w:t>
            </w:r>
          </w:p>
        </w:tc>
        <w:tc>
          <w:tcPr>
            <w:tcW w:w="1108" w:type="pct"/>
          </w:tcPr>
          <w:p w:rsidR="007F1AD0" w:rsidRPr="00B928B7" w:rsidRDefault="007F1AD0" w:rsidP="000D49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629" w:type="pct"/>
          </w:tcPr>
          <w:p w:rsidR="007F1AD0" w:rsidRPr="00B928B7" w:rsidRDefault="007F1AD0" w:rsidP="000D49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</w:tr>
    </w:tbl>
    <w:p w:rsidR="007F1AD0" w:rsidRDefault="007F1AD0"/>
    <w:p w:rsidR="007F1AD0" w:rsidRPr="00B928B7" w:rsidRDefault="007F1AD0" w:rsidP="007F1AD0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36"/>
          <w:lang w:eastAsia="cs-CZ"/>
        </w:rPr>
      </w:pPr>
      <w:r w:rsidRPr="00B928B7">
        <w:rPr>
          <w:rFonts w:ascii="Times New Roman" w:eastAsia="Times New Roman" w:hAnsi="Times New Roman"/>
          <w:b/>
          <w:sz w:val="28"/>
          <w:szCs w:val="36"/>
          <w:lang w:eastAsia="cs-CZ"/>
        </w:rPr>
        <w:t xml:space="preserve">Informatika II. stupeň - </w:t>
      </w:r>
      <w:r w:rsidR="0044109F">
        <w:rPr>
          <w:rFonts w:ascii="Times New Roman" w:eastAsia="Times New Roman" w:hAnsi="Times New Roman"/>
          <w:b/>
          <w:sz w:val="28"/>
          <w:szCs w:val="36"/>
          <w:lang w:eastAsia="cs-CZ"/>
        </w:rPr>
        <w:t>9</w:t>
      </w:r>
      <w:r w:rsidRPr="00B928B7">
        <w:rPr>
          <w:rFonts w:ascii="Times New Roman" w:eastAsia="Times New Roman" w:hAnsi="Times New Roman"/>
          <w:b/>
          <w:sz w:val="28"/>
          <w:szCs w:val="36"/>
          <w:lang w:eastAsia="cs-CZ"/>
        </w:rPr>
        <w:t>. ročník</w:t>
      </w:r>
    </w:p>
    <w:p w:rsidR="007F1AD0" w:rsidRPr="00B928B7" w:rsidRDefault="007F1AD0" w:rsidP="007F1A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39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3197"/>
        <w:gridCol w:w="2221"/>
        <w:gridCol w:w="1261"/>
      </w:tblGrid>
      <w:tr w:rsidR="007F1AD0" w:rsidRPr="00EF6F40" w:rsidTr="00973812">
        <w:tc>
          <w:tcPr>
            <w:tcW w:w="1668" w:type="pct"/>
            <w:shd w:val="clear" w:color="auto" w:fill="E0E0E0"/>
          </w:tcPr>
          <w:p w:rsidR="007F1AD0" w:rsidRPr="00B928B7" w:rsidRDefault="007F1AD0" w:rsidP="000D49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7F1AD0" w:rsidRPr="00B928B7" w:rsidRDefault="007F1AD0" w:rsidP="000D4901">
            <w:pPr>
              <w:keepNext/>
              <w:spacing w:after="0" w:line="240" w:lineRule="auto"/>
              <w:ind w:left="540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/>
                <w:sz w:val="24"/>
                <w:szCs w:val="28"/>
                <w:lang w:eastAsia="cs-CZ"/>
              </w:rPr>
              <w:t>Informatika</w:t>
            </w:r>
          </w:p>
        </w:tc>
        <w:tc>
          <w:tcPr>
            <w:tcW w:w="1595" w:type="pct"/>
            <w:shd w:val="clear" w:color="auto" w:fill="E0E0E0"/>
          </w:tcPr>
          <w:p w:rsidR="007F1AD0" w:rsidRPr="00B928B7" w:rsidRDefault="007F1AD0" w:rsidP="000D49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:rsidR="007F1AD0" w:rsidRPr="00B928B7" w:rsidRDefault="007F1AD0" w:rsidP="000D4901">
            <w:pPr>
              <w:keepNext/>
              <w:spacing w:after="0" w:line="240" w:lineRule="auto"/>
              <w:ind w:left="540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37" w:type="pct"/>
            <w:gridSpan w:val="2"/>
            <w:shd w:val="clear" w:color="auto" w:fill="E0E0E0"/>
          </w:tcPr>
          <w:p w:rsidR="007F1AD0" w:rsidRPr="00B928B7" w:rsidRDefault="007F1AD0" w:rsidP="000D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  <w:p w:rsidR="007F1AD0" w:rsidRPr="00B928B7" w:rsidRDefault="007F1AD0" w:rsidP="000D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II. stupeň - </w:t>
            </w:r>
            <w:r w:rsidR="0097381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9</w:t>
            </w: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 ročník</w:t>
            </w:r>
          </w:p>
          <w:p w:rsidR="007F1AD0" w:rsidRPr="00B928B7" w:rsidRDefault="007F1AD0" w:rsidP="000D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7F1AD0" w:rsidRPr="00EF6F40" w:rsidTr="00973812">
        <w:tc>
          <w:tcPr>
            <w:tcW w:w="1668" w:type="pct"/>
            <w:shd w:val="clear" w:color="auto" w:fill="E0E0E0"/>
          </w:tcPr>
          <w:p w:rsidR="007F1AD0" w:rsidRPr="00B928B7" w:rsidRDefault="007F1AD0" w:rsidP="000D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Očekávané výstupy</w:t>
            </w:r>
          </w:p>
          <w:p w:rsidR="007F1AD0" w:rsidRPr="00B928B7" w:rsidRDefault="007F1AD0" w:rsidP="000D49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Žák:</w:t>
            </w:r>
          </w:p>
        </w:tc>
        <w:tc>
          <w:tcPr>
            <w:tcW w:w="1595" w:type="pct"/>
            <w:shd w:val="clear" w:color="auto" w:fill="E0E0E0"/>
          </w:tcPr>
          <w:p w:rsidR="007F1AD0" w:rsidRPr="00B928B7" w:rsidRDefault="007F1AD0" w:rsidP="000D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Učivo</w:t>
            </w:r>
          </w:p>
        </w:tc>
        <w:tc>
          <w:tcPr>
            <w:tcW w:w="1108" w:type="pct"/>
            <w:shd w:val="clear" w:color="auto" w:fill="E0E0E0"/>
          </w:tcPr>
          <w:p w:rsidR="007F1AD0" w:rsidRPr="00B928B7" w:rsidRDefault="007F1AD0" w:rsidP="000D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Průřezová témata, </w:t>
            </w: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mezipředmětové vztahy</w:t>
            </w:r>
          </w:p>
        </w:tc>
        <w:tc>
          <w:tcPr>
            <w:tcW w:w="629" w:type="pct"/>
            <w:shd w:val="clear" w:color="auto" w:fill="E0E0E0"/>
          </w:tcPr>
          <w:p w:rsidR="007F1AD0" w:rsidRPr="00B928B7" w:rsidRDefault="007F1AD0" w:rsidP="000D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928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Poznámky</w:t>
            </w:r>
          </w:p>
        </w:tc>
      </w:tr>
      <w:tr w:rsidR="007F1AD0" w:rsidRPr="00EF6F40" w:rsidTr="00973812">
        <w:tc>
          <w:tcPr>
            <w:tcW w:w="1668" w:type="pct"/>
          </w:tcPr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697559">
              <w:rPr>
                <w:rFonts w:ascii="Times New Roman" w:hAnsi="Times New Roman"/>
              </w:rPr>
              <w:lastRenderedPageBreak/>
              <w:t>řeší problémy sestavením algoritmu</w:t>
            </w:r>
          </w:p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697559">
              <w:rPr>
                <w:rFonts w:ascii="Times New Roman" w:hAnsi="Times New Roman"/>
              </w:rPr>
              <w:t>v blokově orientovaném programovacím jazyce sestaví přehledný program k vyřešení problému</w:t>
            </w:r>
          </w:p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697559">
              <w:rPr>
                <w:rFonts w:ascii="Times New Roman" w:hAnsi="Times New Roman"/>
              </w:rPr>
              <w:t>ověří správnost programu, najde a opraví v něm chyby</w:t>
            </w:r>
          </w:p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697559">
              <w:rPr>
                <w:rFonts w:ascii="Times New Roman" w:hAnsi="Times New Roman"/>
              </w:rPr>
              <w:t>diskutuje různé programy pro řešení problému</w:t>
            </w:r>
          </w:p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697559">
              <w:rPr>
                <w:rFonts w:ascii="Times New Roman" w:hAnsi="Times New Roman"/>
              </w:rPr>
              <w:t>vybere z více možností vhodný program pro řešený problém a svůj výběr zdůvodní</w:t>
            </w:r>
          </w:p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697559">
              <w:rPr>
                <w:rFonts w:ascii="Times New Roman" w:hAnsi="Times New Roman"/>
              </w:rPr>
              <w:t>řeší problém jeho rozdělením na části pomocí vlastních bloků</w:t>
            </w:r>
          </w:p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697559">
              <w:rPr>
                <w:rFonts w:ascii="Times New Roman" w:hAnsi="Times New Roman"/>
              </w:rPr>
              <w:t>hotový program upraví pro řešení příbuzného problému</w:t>
            </w:r>
          </w:p>
          <w:p w:rsidR="00973812" w:rsidRPr="00697559" w:rsidRDefault="00973812" w:rsidP="00973812">
            <w:r w:rsidRPr="00697559">
              <w:rPr>
                <w:rFonts w:ascii="Times New Roman" w:hAnsi="Times New Roman"/>
              </w:rPr>
              <w:t>zvažuje přístupnost vytvořeného programu různým skupinám uživatelů a dopady na ně</w:t>
            </w:r>
          </w:p>
          <w:p w:rsidR="007F1AD0" w:rsidRPr="00B928B7" w:rsidRDefault="007F1AD0" w:rsidP="000D49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1595" w:type="pct"/>
          </w:tcPr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Programovací projekt a plán jeho realizace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Popsání problému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Testování, odladění, odstranění chyb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Pohyb v souřadnicích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Ovládání myší, posílání zpráv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Vytváření proměnné, seznamu, hodnoty prvků seznamu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Nástroje zvuku, úpravy seznamu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Import a editace kostýmů, podmínky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Návrh postupu, klonování.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Animace kostýmů postav, události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Analýza a návrh hry, střídání pozadí, proměnné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Výrazy s proměnnou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Tvorba hry s ovládáním, více seznamů</w:t>
            </w:r>
          </w:p>
          <w:p w:rsidR="007F1AD0" w:rsidRPr="00B928B7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Tvorba hry, příkazy hudby, proměnné a seznamy</w:t>
            </w:r>
          </w:p>
        </w:tc>
        <w:tc>
          <w:tcPr>
            <w:tcW w:w="1108" w:type="pct"/>
          </w:tcPr>
          <w:p w:rsidR="007F1AD0" w:rsidRPr="00B928B7" w:rsidRDefault="007F1AD0" w:rsidP="000D49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629" w:type="pct"/>
          </w:tcPr>
          <w:p w:rsidR="007F1AD0" w:rsidRPr="00B928B7" w:rsidRDefault="007F1AD0" w:rsidP="000D49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</w:tr>
      <w:tr w:rsidR="007F1AD0" w:rsidRPr="00EF6F40" w:rsidTr="00973812">
        <w:tc>
          <w:tcPr>
            <w:tcW w:w="1668" w:type="pct"/>
          </w:tcPr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697559">
              <w:rPr>
                <w:rFonts w:ascii="Times New Roman" w:hAnsi="Times New Roman"/>
              </w:rPr>
              <w:t>pojmenuje části počítače a popíše, jak spolu souvisí</w:t>
            </w:r>
          </w:p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697559">
              <w:rPr>
                <w:rFonts w:ascii="Times New Roman" w:hAnsi="Times New Roman"/>
              </w:rPr>
              <w:t>vysvětlí rozdíl mezi programovým a technickým vybavením</w:t>
            </w:r>
          </w:p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697559">
              <w:rPr>
                <w:rFonts w:ascii="Times New Roman" w:hAnsi="Times New Roman"/>
              </w:rPr>
              <w:t>diskutuje o funkcích operačního systému a popíše stejné a odlišné prvky některých z nich</w:t>
            </w:r>
          </w:p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697559">
              <w:rPr>
                <w:rFonts w:ascii="Times New Roman" w:hAnsi="Times New Roman"/>
              </w:rPr>
              <w:t>na příkladu ukáže, jaký význam má komprese dat</w:t>
            </w:r>
          </w:p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697559">
              <w:rPr>
                <w:rFonts w:ascii="Times New Roman" w:hAnsi="Times New Roman"/>
              </w:rPr>
              <w:t>popíše, jak fungují vybrané technologie z okolí, které považuje za inovativní</w:t>
            </w:r>
          </w:p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697559">
              <w:rPr>
                <w:rFonts w:ascii="Times New Roman" w:hAnsi="Times New Roman"/>
              </w:rPr>
              <w:t>na schematickém modelu popíše princip zasílání dat po počítačové síti</w:t>
            </w:r>
          </w:p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697559">
              <w:rPr>
                <w:rFonts w:ascii="Times New Roman" w:hAnsi="Times New Roman"/>
              </w:rPr>
              <w:lastRenderedPageBreak/>
              <w:t>vysvětlí vrstevníkovi, jak fungují některé služby internetu</w:t>
            </w:r>
          </w:p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697559">
              <w:rPr>
                <w:rFonts w:ascii="Times New Roman" w:hAnsi="Times New Roman"/>
              </w:rPr>
              <w:t>diskutuje o cílech a metodách hackerů</w:t>
            </w:r>
          </w:p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697559">
              <w:rPr>
                <w:rFonts w:ascii="Times New Roman" w:hAnsi="Times New Roman"/>
              </w:rPr>
              <w:t>vytvoří myšlenkovou mapu prvků zabezpečení počítače a dat</w:t>
            </w:r>
          </w:p>
          <w:p w:rsidR="00973812" w:rsidRPr="00697559" w:rsidRDefault="00973812" w:rsidP="00973812">
            <w:r w:rsidRPr="00697559">
              <w:rPr>
                <w:rFonts w:ascii="Times New Roman" w:hAnsi="Times New Roman"/>
              </w:rPr>
              <w:t>diskutuje, čím vším vytváří svou digitální stopu</w:t>
            </w:r>
          </w:p>
          <w:p w:rsidR="007F1AD0" w:rsidRPr="007B6F01" w:rsidRDefault="007F1AD0" w:rsidP="000D4901">
            <w:pPr>
              <w:rPr>
                <w:rFonts w:ascii="Times New Roman" w:hAnsi="Times New Roman"/>
              </w:rPr>
            </w:pPr>
          </w:p>
        </w:tc>
        <w:tc>
          <w:tcPr>
            <w:tcW w:w="1595" w:type="pct"/>
          </w:tcPr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lastRenderedPageBreak/>
              <w:t>Hardware a software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Složení současného počítače a principy fungování jeho součástí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Operační systémy: funkce, typy, typické využití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Komprese a formáty souborů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 xml:space="preserve">Fungování nových technologií kolem mě (např. </w:t>
            </w:r>
            <w:proofErr w:type="spellStart"/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smart</w:t>
            </w:r>
            <w:proofErr w:type="spellEnd"/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 xml:space="preserve"> technologie, virtuální realita, internet věcí, umělá inteligence)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Sítě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Typy, služby a význam počítačových sítí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 xml:space="preserve">Fungování sítě: klient, server, </w:t>
            </w:r>
            <w:proofErr w:type="spellStart"/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switch</w:t>
            </w:r>
            <w:proofErr w:type="spellEnd"/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, paketový přenos dat, IP adresa</w:t>
            </w:r>
          </w:p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 xml:space="preserve">Struktura a principy Internetu, </w:t>
            </w:r>
            <w:proofErr w:type="spellStart"/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datacentra</w:t>
            </w:r>
            <w:proofErr w:type="spellEnd"/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 xml:space="preserve">, </w:t>
            </w:r>
            <w:proofErr w:type="spellStart"/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cloud</w:t>
            </w:r>
            <w:proofErr w:type="spellEnd"/>
          </w:p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Web: fungování webu, webová</w:t>
            </w:r>
            <w:r>
              <w:rPr>
                <w:rFonts w:ascii="Times New Roman" w:eastAsia="Times New Roman" w:hAnsi="Times New Roman"/>
                <w:szCs w:val="24"/>
                <w:lang w:eastAsia="cs-CZ"/>
              </w:rPr>
              <w:t xml:space="preserve"> </w:t>
            </w:r>
            <w:r w:rsidRPr="00697559">
              <w:rPr>
                <w:rFonts w:ascii="Times New Roman" w:hAnsi="Times New Roman"/>
              </w:rPr>
              <w:t>stránka, webový server, prohlížeč, odkaz/URL</w:t>
            </w:r>
          </w:p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697559">
              <w:rPr>
                <w:rFonts w:ascii="Times New Roman" w:hAnsi="Times New Roman"/>
              </w:rPr>
              <w:lastRenderedPageBreak/>
              <w:t xml:space="preserve">Princip </w:t>
            </w:r>
            <w:proofErr w:type="spellStart"/>
            <w:r w:rsidRPr="00697559">
              <w:rPr>
                <w:rFonts w:ascii="Times New Roman" w:hAnsi="Times New Roman"/>
              </w:rPr>
              <w:t>cloudové</w:t>
            </w:r>
            <w:proofErr w:type="spellEnd"/>
            <w:r w:rsidRPr="00697559">
              <w:rPr>
                <w:rFonts w:ascii="Times New Roman" w:hAnsi="Times New Roman"/>
              </w:rPr>
              <w:t xml:space="preserve"> aplikace (např. e mail, e-</w:t>
            </w:r>
            <w:proofErr w:type="spellStart"/>
            <w:r w:rsidRPr="00697559">
              <w:rPr>
                <w:rFonts w:ascii="Times New Roman" w:hAnsi="Times New Roman"/>
              </w:rPr>
              <w:t>shop</w:t>
            </w:r>
            <w:proofErr w:type="spellEnd"/>
            <w:r w:rsidRPr="00697559">
              <w:rPr>
                <w:rFonts w:ascii="Times New Roman" w:hAnsi="Times New Roman"/>
              </w:rPr>
              <w:t xml:space="preserve">, </w:t>
            </w:r>
            <w:proofErr w:type="spellStart"/>
            <w:r w:rsidRPr="00697559">
              <w:rPr>
                <w:rFonts w:ascii="Times New Roman" w:hAnsi="Times New Roman"/>
              </w:rPr>
              <w:t>streamování</w:t>
            </w:r>
            <w:proofErr w:type="spellEnd"/>
            <w:r w:rsidRPr="00697559">
              <w:rPr>
                <w:rFonts w:ascii="Times New Roman" w:hAnsi="Times New Roman"/>
              </w:rPr>
              <w:t>)</w:t>
            </w:r>
          </w:p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697559">
              <w:rPr>
                <w:rFonts w:ascii="Times New Roman" w:hAnsi="Times New Roman"/>
              </w:rPr>
              <w:t>Bezpečnost</w:t>
            </w:r>
          </w:p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697559">
              <w:rPr>
                <w:rFonts w:ascii="Times New Roman" w:hAnsi="Times New Roman"/>
              </w:rPr>
              <w:t>Bezpečnostní rizika: útoky (cíle a metody útočníků), nebezpečné aplikace a systémy</w:t>
            </w:r>
          </w:p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697559">
              <w:rPr>
                <w:rFonts w:ascii="Times New Roman" w:hAnsi="Times New Roman"/>
              </w:rPr>
              <w:t>Zabezpečení počítače a dat: aktualizace, antivir, firewall, zálohování a archivace dat</w:t>
            </w:r>
          </w:p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697559">
              <w:rPr>
                <w:rFonts w:ascii="Times New Roman" w:hAnsi="Times New Roman"/>
              </w:rPr>
              <w:t>Digitální identita</w:t>
            </w:r>
          </w:p>
          <w:p w:rsidR="00973812" w:rsidRPr="00697559" w:rsidRDefault="00973812" w:rsidP="00973812">
            <w:pPr>
              <w:rPr>
                <w:rFonts w:ascii="Times New Roman" w:hAnsi="Times New Roman"/>
              </w:rPr>
            </w:pPr>
            <w:r w:rsidRPr="00697559">
              <w:rPr>
                <w:rFonts w:ascii="Times New Roman" w:hAnsi="Times New Roman"/>
              </w:rPr>
              <w:t>Digitální stopa: sledování polohy zařízení, záznamy o přihlašování a pohybu po internetu, sledování komunikace, informace o uživateli v souboru (</w:t>
            </w:r>
            <w:proofErr w:type="spellStart"/>
            <w:r w:rsidRPr="00697559">
              <w:rPr>
                <w:rFonts w:ascii="Times New Roman" w:hAnsi="Times New Roman"/>
              </w:rPr>
              <w:t>metadata</w:t>
            </w:r>
            <w:proofErr w:type="spellEnd"/>
            <w:r w:rsidRPr="00697559">
              <w:rPr>
                <w:rFonts w:ascii="Times New Roman" w:hAnsi="Times New Roman"/>
              </w:rPr>
              <w:t>); sdílení a trvalost (nesmazatelnost) dat</w:t>
            </w:r>
          </w:p>
          <w:p w:rsidR="007F1AD0" w:rsidRPr="00973812" w:rsidRDefault="00973812" w:rsidP="00973812">
            <w:r w:rsidRPr="00697559">
              <w:rPr>
                <w:rFonts w:ascii="Times New Roman" w:hAnsi="Times New Roman"/>
              </w:rPr>
              <w:t xml:space="preserve">Fungování a algoritmy sociálních sítí, vyhledávání a </w:t>
            </w:r>
            <w:proofErr w:type="spellStart"/>
            <w:r w:rsidRPr="00697559">
              <w:rPr>
                <w:rFonts w:ascii="Times New Roman" w:hAnsi="Times New Roman"/>
              </w:rPr>
              <w:t>cookies</w:t>
            </w:r>
            <w:proofErr w:type="spellEnd"/>
          </w:p>
        </w:tc>
        <w:tc>
          <w:tcPr>
            <w:tcW w:w="1108" w:type="pct"/>
          </w:tcPr>
          <w:p w:rsidR="007F1AD0" w:rsidRPr="00B928B7" w:rsidRDefault="007F1AD0" w:rsidP="000D49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629" w:type="pct"/>
          </w:tcPr>
          <w:p w:rsidR="007F1AD0" w:rsidRPr="00B928B7" w:rsidRDefault="007F1AD0" w:rsidP="000D49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</w:tr>
      <w:tr w:rsidR="007F1AD0" w:rsidRPr="00EF6F40" w:rsidTr="00973812">
        <w:tc>
          <w:tcPr>
            <w:tcW w:w="1668" w:type="pct"/>
          </w:tcPr>
          <w:p w:rsidR="00973812" w:rsidRPr="00973812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lastRenderedPageBreak/>
              <w:t>Výukové metody a formy</w:t>
            </w:r>
          </w:p>
          <w:p w:rsidR="007F1AD0" w:rsidRPr="00B928B7" w:rsidRDefault="00973812" w:rsidP="0097381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  <w:r w:rsidRPr="00973812">
              <w:rPr>
                <w:rFonts w:ascii="Times New Roman" w:eastAsia="Times New Roman" w:hAnsi="Times New Roman"/>
                <w:szCs w:val="24"/>
                <w:lang w:eastAsia="cs-CZ"/>
              </w:rPr>
              <w:t>Projektová výuka, samostatná/skupinová práce</w:t>
            </w:r>
          </w:p>
        </w:tc>
        <w:tc>
          <w:tcPr>
            <w:tcW w:w="1595" w:type="pct"/>
          </w:tcPr>
          <w:p w:rsidR="00973812" w:rsidRPr="00697559" w:rsidRDefault="00973812" w:rsidP="00973812">
            <w:r>
              <w:t>Vyučující může alokované hodiny využít na dokončování programovacích projektů, ale může také zvolit projekt pro interdisciplinární a mimoškolní aplikaci informatiky, např. vytváření digitálních modelů jevů, webové stránky, aplikace v chytré domácnosti a další. Alternativou může být také příprava na soutěž v robotice, programování. Projekt má sloužit k prokázání tvůrčího přístupu žáků k řešení problémů.</w:t>
            </w:r>
          </w:p>
          <w:p w:rsidR="007F1AD0" w:rsidRPr="00B928B7" w:rsidRDefault="007F1AD0" w:rsidP="000D49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1108" w:type="pct"/>
          </w:tcPr>
          <w:p w:rsidR="007F1AD0" w:rsidRPr="00B928B7" w:rsidRDefault="007F1AD0" w:rsidP="000D49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  <w:tc>
          <w:tcPr>
            <w:tcW w:w="629" w:type="pct"/>
          </w:tcPr>
          <w:p w:rsidR="007F1AD0" w:rsidRPr="00B928B7" w:rsidRDefault="007F1AD0" w:rsidP="000D49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cs-CZ"/>
              </w:rPr>
            </w:pPr>
          </w:p>
        </w:tc>
      </w:tr>
    </w:tbl>
    <w:p w:rsidR="007F1AD0" w:rsidRDefault="007F1AD0"/>
    <w:sectPr w:rsidR="007F1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62B7"/>
    <w:multiLevelType w:val="hybridMultilevel"/>
    <w:tmpl w:val="8B443946"/>
    <w:lvl w:ilvl="0" w:tplc="26562D6A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82CBA"/>
    <w:multiLevelType w:val="hybridMultilevel"/>
    <w:tmpl w:val="177A28CE"/>
    <w:lvl w:ilvl="0" w:tplc="751AE9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65273"/>
    <w:multiLevelType w:val="multilevel"/>
    <w:tmpl w:val="7AEAF290"/>
    <w:styleLink w:val="WWNum1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3">
    <w:nsid w:val="4FA53308"/>
    <w:multiLevelType w:val="hybridMultilevel"/>
    <w:tmpl w:val="5810CF0E"/>
    <w:lvl w:ilvl="0" w:tplc="751AE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B3A63C0"/>
    <w:multiLevelType w:val="hybridMultilevel"/>
    <w:tmpl w:val="5A1429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593883"/>
    <w:multiLevelType w:val="hybridMultilevel"/>
    <w:tmpl w:val="83164460"/>
    <w:lvl w:ilvl="0" w:tplc="D6783A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 w:tplc="31D41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783A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E9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83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08C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E5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05B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783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CC7C64"/>
    <w:multiLevelType w:val="hybridMultilevel"/>
    <w:tmpl w:val="9E8037D4"/>
    <w:lvl w:ilvl="0" w:tplc="0470A7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6F"/>
    <w:rsid w:val="00035205"/>
    <w:rsid w:val="000C1A29"/>
    <w:rsid w:val="000E7A6D"/>
    <w:rsid w:val="0044109F"/>
    <w:rsid w:val="00523CDB"/>
    <w:rsid w:val="005F5D10"/>
    <w:rsid w:val="0060706F"/>
    <w:rsid w:val="007B6F01"/>
    <w:rsid w:val="007F1AD0"/>
    <w:rsid w:val="00872079"/>
    <w:rsid w:val="00930E9F"/>
    <w:rsid w:val="00973812"/>
    <w:rsid w:val="00A516D8"/>
    <w:rsid w:val="00A904D8"/>
    <w:rsid w:val="00BB5A56"/>
    <w:rsid w:val="00C512CB"/>
    <w:rsid w:val="00CA162D"/>
    <w:rsid w:val="00E8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0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06F"/>
    <w:pPr>
      <w:ind w:left="720"/>
      <w:contextualSpacing/>
    </w:pPr>
  </w:style>
  <w:style w:type="paragraph" w:customStyle="1" w:styleId="Standard">
    <w:name w:val="Standard"/>
    <w:rsid w:val="00A516D8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numbering" w:customStyle="1" w:styleId="WWNum1">
    <w:name w:val="WWNum1"/>
    <w:basedOn w:val="Bezseznamu"/>
    <w:rsid w:val="00A516D8"/>
    <w:pPr>
      <w:numPr>
        <w:numId w:val="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3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CD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0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06F"/>
    <w:pPr>
      <w:ind w:left="720"/>
      <w:contextualSpacing/>
    </w:pPr>
  </w:style>
  <w:style w:type="paragraph" w:customStyle="1" w:styleId="Standard">
    <w:name w:val="Standard"/>
    <w:rsid w:val="00A516D8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numbering" w:customStyle="1" w:styleId="WWNum1">
    <w:name w:val="WWNum1"/>
    <w:basedOn w:val="Bezseznamu"/>
    <w:rsid w:val="00A516D8"/>
    <w:pPr>
      <w:numPr>
        <w:numId w:val="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3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C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68A6B-B863-4AB6-BA55-4B58C5B8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2223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Klement</dc:creator>
  <cp:lastModifiedBy>Vratislav Libánský</cp:lastModifiedBy>
  <cp:revision>2</cp:revision>
  <cp:lastPrinted>2022-06-28T09:49:00Z</cp:lastPrinted>
  <dcterms:created xsi:type="dcterms:W3CDTF">2024-10-23T11:34:00Z</dcterms:created>
  <dcterms:modified xsi:type="dcterms:W3CDTF">2024-10-23T11:34:00Z</dcterms:modified>
</cp:coreProperties>
</file>