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E897C" w14:textId="793F9A5F" w:rsidR="00F77813" w:rsidRPr="00327C74" w:rsidRDefault="005231FE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7F7F7F" w:themeColor="text1" w:themeTint="80"/>
          <w:sz w:val="32"/>
          <w:szCs w:val="32"/>
        </w:rPr>
      </w:pPr>
      <w:bookmarkStart w:id="0" w:name="_GoBack"/>
      <w:bookmarkEnd w:id="0"/>
      <w:r w:rsidRPr="00327C74">
        <w:rPr>
          <w:i/>
          <w:color w:val="262626" w:themeColor="text1" w:themeTint="D9"/>
          <w:sz w:val="32"/>
          <w:szCs w:val="32"/>
          <w:lang w:val="vi-VN"/>
        </w:rPr>
        <w:t>Trường Tiểu học, Trung học cơ sở</w:t>
      </w:r>
      <w:r w:rsidR="00F77813" w:rsidRPr="00327C74">
        <w:rPr>
          <w:i/>
          <w:color w:val="262626" w:themeColor="text1" w:themeTint="D9"/>
          <w:sz w:val="32"/>
          <w:szCs w:val="32"/>
        </w:rPr>
        <w:t>, V Sadech 560</w:t>
      </w:r>
    </w:p>
    <w:p w14:paraId="467D08F4" w14:textId="77777777" w:rsidR="00F77813" w:rsidRPr="00327C74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7F7F7F" w:themeColor="text1" w:themeTint="80"/>
          <w:sz w:val="22"/>
          <w:szCs w:val="22"/>
        </w:rPr>
      </w:pPr>
      <w:r w:rsidRPr="00327C74">
        <w:rPr>
          <w:i/>
          <w:color w:val="7F7F7F" w:themeColor="text1" w:themeTint="80"/>
          <w:sz w:val="22"/>
          <w:szCs w:val="22"/>
        </w:rPr>
        <w:t>V Sadech 560</w:t>
      </w:r>
    </w:p>
    <w:p w14:paraId="45CD473E" w14:textId="77777777" w:rsidR="00F77813" w:rsidRPr="00327C74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7F7F7F" w:themeColor="text1" w:themeTint="80"/>
          <w:sz w:val="22"/>
          <w:szCs w:val="22"/>
        </w:rPr>
      </w:pPr>
      <w:r w:rsidRPr="00327C74">
        <w:rPr>
          <w:i/>
          <w:color w:val="7F7F7F" w:themeColor="text1" w:themeTint="80"/>
          <w:sz w:val="22"/>
          <w:szCs w:val="22"/>
        </w:rPr>
        <w:t>580 01 Havlíčkův Brod</w:t>
      </w:r>
    </w:p>
    <w:p w14:paraId="6F32DDC0" w14:textId="032C3C96" w:rsidR="00F77813" w:rsidRPr="00327C74" w:rsidRDefault="005231FE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7F7F7F" w:themeColor="text1" w:themeTint="80"/>
          <w:sz w:val="22"/>
          <w:szCs w:val="22"/>
        </w:rPr>
      </w:pPr>
      <w:r w:rsidRPr="00327C74">
        <w:rPr>
          <w:i/>
          <w:color w:val="7F7F7F" w:themeColor="text1" w:themeTint="80"/>
          <w:sz w:val="22"/>
          <w:szCs w:val="22"/>
          <w:lang w:val="vi-VN"/>
        </w:rPr>
        <w:t>đ</w:t>
      </w:r>
      <w:r w:rsidR="00F77813" w:rsidRPr="00327C74">
        <w:rPr>
          <w:i/>
          <w:color w:val="7F7F7F" w:themeColor="text1" w:themeTint="80"/>
          <w:sz w:val="22"/>
          <w:szCs w:val="22"/>
        </w:rPr>
        <w:t xml:space="preserve">t: 569 422 179, </w:t>
      </w:r>
      <w:r w:rsidRPr="00327C74">
        <w:rPr>
          <w:i/>
          <w:color w:val="7F7F7F" w:themeColor="text1" w:themeTint="80"/>
          <w:sz w:val="22"/>
          <w:szCs w:val="22"/>
        </w:rPr>
        <w:t>MSĐKKD</w:t>
      </w:r>
      <w:r w:rsidR="00F77813" w:rsidRPr="00327C74">
        <w:rPr>
          <w:i/>
          <w:color w:val="7F7F7F" w:themeColor="text1" w:themeTint="80"/>
          <w:sz w:val="22"/>
          <w:szCs w:val="22"/>
        </w:rPr>
        <w:t xml:space="preserve">: 709 110 29, </w:t>
      </w:r>
      <w:r w:rsidRPr="00327C74">
        <w:rPr>
          <w:i/>
          <w:color w:val="7F7F7F" w:themeColor="text1" w:themeTint="80"/>
          <w:sz w:val="22"/>
          <w:szCs w:val="22"/>
        </w:rPr>
        <w:t>MST</w:t>
      </w:r>
      <w:r w:rsidR="00F77813" w:rsidRPr="00327C74">
        <w:rPr>
          <w:i/>
          <w:color w:val="7F7F7F" w:themeColor="text1" w:themeTint="80"/>
          <w:sz w:val="22"/>
          <w:szCs w:val="22"/>
        </w:rPr>
        <w:t xml:space="preserve">: CZ70911029 </w:t>
      </w:r>
    </w:p>
    <w:p w14:paraId="0D7212DA" w14:textId="77777777" w:rsidR="00F77813" w:rsidRPr="00327C74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7F7F7F" w:themeColor="text1" w:themeTint="80"/>
          <w:sz w:val="22"/>
          <w:szCs w:val="22"/>
        </w:rPr>
      </w:pPr>
      <w:r w:rsidRPr="00327C74">
        <w:rPr>
          <w:i/>
          <w:color w:val="7F7F7F" w:themeColor="text1" w:themeTint="80"/>
          <w:sz w:val="22"/>
          <w:szCs w:val="22"/>
        </w:rPr>
        <w:t xml:space="preserve">e-mail: </w:t>
      </w:r>
      <w:hyperlink r:id="rId5" w:history="1">
        <w:r w:rsidRPr="00327C74">
          <w:rPr>
            <w:rStyle w:val="Hypertextovodkaz"/>
            <w:i/>
            <w:color w:val="7F7FFF" w:themeColor="hyperlink" w:themeTint="80"/>
            <w:sz w:val="22"/>
            <w:szCs w:val="22"/>
          </w:rPr>
          <w:t>info@zssady.cz</w:t>
        </w:r>
      </w:hyperlink>
      <w:r w:rsidRPr="00327C74">
        <w:rPr>
          <w:i/>
          <w:color w:val="808080" w:themeColor="background1" w:themeShade="80"/>
          <w:sz w:val="22"/>
          <w:szCs w:val="22"/>
        </w:rPr>
        <w:t>,</w:t>
      </w:r>
      <w:r w:rsidRPr="00327C74">
        <w:rPr>
          <w:i/>
          <w:color w:val="7F7F7F" w:themeColor="text1" w:themeTint="80"/>
          <w:sz w:val="22"/>
          <w:szCs w:val="22"/>
        </w:rPr>
        <w:t xml:space="preserve"> web: </w:t>
      </w:r>
      <w:hyperlink r:id="rId6" w:history="1">
        <w:r w:rsidRPr="00327C74">
          <w:rPr>
            <w:rStyle w:val="Hypertextovodkaz"/>
            <w:i/>
            <w:color w:val="7F7FFF" w:themeColor="hyperlink" w:themeTint="80"/>
            <w:sz w:val="22"/>
            <w:szCs w:val="22"/>
          </w:rPr>
          <w:t>www.zssady.cz</w:t>
        </w:r>
      </w:hyperlink>
      <w:r w:rsidRPr="00327C74">
        <w:rPr>
          <w:i/>
          <w:color w:val="7F7F7F" w:themeColor="text1" w:themeTint="80"/>
          <w:sz w:val="22"/>
          <w:szCs w:val="22"/>
          <w:u w:val="single"/>
        </w:rPr>
        <w:t xml:space="preserve"> </w:t>
      </w:r>
    </w:p>
    <w:p w14:paraId="6C49F1A9" w14:textId="20394108" w:rsidR="00F77813" w:rsidRPr="00C344CE" w:rsidRDefault="00297491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proofErr w:type="spellStart"/>
      <w:r w:rsidRPr="00327C74">
        <w:rPr>
          <w:i/>
          <w:color w:val="7F7F7F" w:themeColor="text1" w:themeTint="80"/>
          <w:sz w:val="22"/>
          <w:szCs w:val="22"/>
        </w:rPr>
        <w:t>h</w:t>
      </w:r>
      <w:r w:rsidR="00BA35F3">
        <w:rPr>
          <w:i/>
          <w:color w:val="7F7F7F" w:themeColor="text1" w:themeTint="80"/>
          <w:sz w:val="22"/>
          <w:szCs w:val="22"/>
        </w:rPr>
        <w:t>òm</w:t>
      </w:r>
      <w:proofErr w:type="spellEnd"/>
      <w:r w:rsidRPr="00327C74">
        <w:rPr>
          <w:i/>
          <w:color w:val="7F7F7F" w:themeColor="text1" w:themeTint="80"/>
          <w:sz w:val="22"/>
          <w:szCs w:val="22"/>
          <w:lang w:val="vi-VN"/>
        </w:rPr>
        <w:t xml:space="preserve"> thư điện tử</w:t>
      </w:r>
      <w:r w:rsidR="00F77813" w:rsidRPr="00327C74">
        <w:rPr>
          <w:i/>
          <w:color w:val="7F7F7F" w:themeColor="text1" w:themeTint="80"/>
          <w:sz w:val="22"/>
          <w:szCs w:val="22"/>
        </w:rPr>
        <w:t>: z3xmmb8</w:t>
      </w:r>
    </w:p>
    <w:p w14:paraId="6BC8D0A3" w14:textId="77777777" w:rsidR="00F77813" w:rsidRPr="008A7A65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11F8DAF4" w14:textId="7F1415C9" w:rsidR="00F77813" w:rsidRPr="00126E85" w:rsidRDefault="00616532" w:rsidP="00F77813">
      <w:pPr>
        <w:jc w:val="center"/>
        <w:rPr>
          <w:b/>
          <w:iCs/>
          <w:sz w:val="28"/>
          <w:szCs w:val="28"/>
        </w:rPr>
      </w:pPr>
      <w:r>
        <w:rPr>
          <w:b/>
          <w:iCs/>
          <w:caps/>
          <w:sz w:val="28"/>
          <w:szCs w:val="28"/>
        </w:rPr>
        <w:t>ĐƠN</w:t>
      </w:r>
      <w:r>
        <w:rPr>
          <w:b/>
          <w:iCs/>
          <w:caps/>
          <w:sz w:val="28"/>
          <w:szCs w:val="28"/>
          <w:lang w:val="vi-VN"/>
        </w:rPr>
        <w:t xml:space="preserve"> XIN </w:t>
      </w:r>
      <w:r w:rsidR="00BA35F3">
        <w:rPr>
          <w:b/>
          <w:iCs/>
          <w:caps/>
          <w:sz w:val="28"/>
          <w:szCs w:val="28"/>
          <w:lang w:val="vi-VN"/>
        </w:rPr>
        <w:t xml:space="preserve">ĐỀ NGHỊ </w:t>
      </w:r>
      <w:r>
        <w:rPr>
          <w:b/>
          <w:iCs/>
          <w:caps/>
          <w:sz w:val="28"/>
          <w:szCs w:val="28"/>
          <w:lang w:val="vi-VN"/>
        </w:rPr>
        <w:t xml:space="preserve">XẾP TRẺ VÀO NHÓM </w:t>
      </w:r>
      <w:r w:rsidR="00471DE1">
        <w:rPr>
          <w:b/>
          <w:iCs/>
          <w:caps/>
          <w:sz w:val="28"/>
          <w:szCs w:val="28"/>
          <w:lang w:val="vi-VN"/>
        </w:rPr>
        <w:t>HỌC</w:t>
      </w:r>
      <w:r>
        <w:rPr>
          <w:b/>
          <w:iCs/>
          <w:caps/>
          <w:sz w:val="28"/>
          <w:szCs w:val="28"/>
          <w:lang w:val="vi-VN"/>
        </w:rPr>
        <w:t xml:space="preserve"> NGÔN NGỮ </w:t>
      </w:r>
      <w:r w:rsidR="00471DE1">
        <w:rPr>
          <w:b/>
          <w:iCs/>
          <w:caps/>
          <w:sz w:val="28"/>
          <w:szCs w:val="28"/>
          <w:lang w:val="vi-VN"/>
        </w:rPr>
        <w:t xml:space="preserve">DỰ BỊ </w:t>
      </w:r>
      <w:r>
        <w:rPr>
          <w:b/>
          <w:iCs/>
          <w:caps/>
          <w:sz w:val="28"/>
          <w:szCs w:val="28"/>
          <w:lang w:val="vi-VN"/>
        </w:rPr>
        <w:t xml:space="preserve">DÀNH CHO HỌC SINH </w:t>
      </w:r>
      <w:r w:rsidR="00471DE1">
        <w:rPr>
          <w:b/>
          <w:iCs/>
          <w:caps/>
          <w:sz w:val="28"/>
          <w:szCs w:val="28"/>
          <w:lang w:val="vi-VN"/>
        </w:rPr>
        <w:t xml:space="preserve">NGƯỜI </w:t>
      </w:r>
      <w:r>
        <w:rPr>
          <w:b/>
          <w:iCs/>
          <w:caps/>
          <w:sz w:val="28"/>
          <w:szCs w:val="28"/>
          <w:lang w:val="vi-VN"/>
        </w:rPr>
        <w:t xml:space="preserve">NƯỚC NGOÀI </w:t>
      </w:r>
    </w:p>
    <w:p w14:paraId="12F47F1C" w14:textId="77777777" w:rsidR="00F77813" w:rsidRDefault="00F77813" w:rsidP="00F77813">
      <w:pPr>
        <w:rPr>
          <w:b/>
          <w:iCs/>
        </w:rPr>
      </w:pPr>
    </w:p>
    <w:p w14:paraId="48BD1F0D" w14:textId="4CA888A3" w:rsidR="00F77813" w:rsidRDefault="00435D53" w:rsidP="00F77813">
      <w:pPr>
        <w:spacing w:line="360" w:lineRule="auto"/>
        <w:rPr>
          <w:b/>
          <w:iCs/>
        </w:rPr>
      </w:pPr>
      <w:proofErr w:type="spellStart"/>
      <w:r>
        <w:rPr>
          <w:b/>
          <w:iCs/>
        </w:rPr>
        <w:t>Người</w:t>
      </w:r>
      <w:proofErr w:type="spellEnd"/>
      <w:r>
        <w:rPr>
          <w:b/>
          <w:iCs/>
          <w:lang w:val="vi-VN"/>
        </w:rPr>
        <w:t xml:space="preserve"> đại diện theo pháp luật của trẻ</w:t>
      </w:r>
      <w:r w:rsidR="00F77813">
        <w:rPr>
          <w:b/>
          <w:iCs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350"/>
      </w:tblGrid>
      <w:tr w:rsidR="00F77813" w14:paraId="3393C378" w14:textId="77777777" w:rsidTr="00FD520C">
        <w:tc>
          <w:tcPr>
            <w:tcW w:w="4320" w:type="dxa"/>
            <w:vAlign w:val="center"/>
            <w:hideMark/>
          </w:tcPr>
          <w:p w14:paraId="1A5D1350" w14:textId="31191CCB" w:rsidR="00F77813" w:rsidRDefault="00435D53" w:rsidP="00FD520C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Tên</w:t>
            </w:r>
            <w:proofErr w:type="spellEnd"/>
            <w:r>
              <w:rPr>
                <w:iCs/>
                <w:lang w:val="vi-VN"/>
              </w:rPr>
              <w:t xml:space="preserve"> và họ</w:t>
            </w:r>
            <w:r w:rsidR="00F77813">
              <w:rPr>
                <w:iCs/>
              </w:rPr>
              <w:t xml:space="preserve">: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A9284" w14:textId="77777777" w:rsidR="00F77813" w:rsidRDefault="00F77813" w:rsidP="00FD520C">
            <w:pPr>
              <w:rPr>
                <w:b/>
                <w:iCs/>
              </w:rPr>
            </w:pPr>
          </w:p>
        </w:tc>
      </w:tr>
      <w:tr w:rsidR="00F77813" w14:paraId="53109887" w14:textId="77777777" w:rsidTr="00FD520C">
        <w:tc>
          <w:tcPr>
            <w:tcW w:w="4320" w:type="dxa"/>
            <w:vAlign w:val="center"/>
            <w:hideMark/>
          </w:tcPr>
          <w:p w14:paraId="46BEB3A0" w14:textId="65D9BBDB" w:rsidR="00F77813" w:rsidRDefault="00435D53" w:rsidP="00FD520C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Ngày</w:t>
            </w:r>
            <w:proofErr w:type="spellEnd"/>
            <w:r>
              <w:rPr>
                <w:iCs/>
                <w:lang w:val="vi-VN"/>
              </w:rPr>
              <w:t xml:space="preserve"> sinh</w:t>
            </w:r>
            <w:r w:rsidR="00F77813">
              <w:rPr>
                <w:iCs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DE395" w14:textId="77777777" w:rsidR="00F77813" w:rsidRDefault="00F77813" w:rsidP="00FD520C">
            <w:pPr>
              <w:rPr>
                <w:b/>
                <w:iCs/>
              </w:rPr>
            </w:pPr>
          </w:p>
        </w:tc>
      </w:tr>
      <w:tr w:rsidR="00F77813" w14:paraId="6B4E32C8" w14:textId="77777777" w:rsidTr="00FD520C">
        <w:tc>
          <w:tcPr>
            <w:tcW w:w="4320" w:type="dxa"/>
            <w:vAlign w:val="center"/>
            <w:hideMark/>
          </w:tcPr>
          <w:p w14:paraId="3EB8653C" w14:textId="22EF98FA" w:rsidR="00F77813" w:rsidRDefault="00BA35F3" w:rsidP="00FD520C">
            <w:pPr>
              <w:spacing w:line="360" w:lineRule="auto"/>
              <w:rPr>
                <w:iCs/>
              </w:rPr>
            </w:pPr>
            <w:r>
              <w:rPr>
                <w:iCs/>
                <w:lang w:val="vi-VN"/>
              </w:rPr>
              <w:t>Nơi</w:t>
            </w:r>
            <w:r w:rsidR="00435D53">
              <w:rPr>
                <w:iCs/>
                <w:lang w:val="vi-VN"/>
              </w:rPr>
              <w:t xml:space="preserve"> thường trú</w:t>
            </w:r>
            <w:r w:rsidR="00F77813">
              <w:rPr>
                <w:iCs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081BE" w14:textId="77777777" w:rsidR="00F77813" w:rsidRDefault="00F77813" w:rsidP="00FD520C">
            <w:pPr>
              <w:rPr>
                <w:b/>
                <w:iCs/>
              </w:rPr>
            </w:pPr>
          </w:p>
        </w:tc>
      </w:tr>
      <w:tr w:rsidR="00F77813" w14:paraId="53E2EAB2" w14:textId="77777777" w:rsidTr="00FD520C">
        <w:tc>
          <w:tcPr>
            <w:tcW w:w="4320" w:type="dxa"/>
            <w:vAlign w:val="center"/>
            <w:hideMark/>
          </w:tcPr>
          <w:p w14:paraId="31FF1DEA" w14:textId="0450A35B" w:rsidR="00F77813" w:rsidRDefault="00435D53" w:rsidP="00FD520C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Địa</w:t>
            </w:r>
            <w:proofErr w:type="spellEnd"/>
            <w:r>
              <w:rPr>
                <w:iCs/>
                <w:lang w:val="vi-VN"/>
              </w:rPr>
              <w:t xml:space="preserve"> chỉ khác để liên lạc</w:t>
            </w:r>
            <w:r w:rsidR="00F77813">
              <w:rPr>
                <w:iCs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2B6C35" w14:textId="77777777" w:rsidR="00F77813" w:rsidRDefault="00F77813" w:rsidP="00FD520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</w:p>
        </w:tc>
      </w:tr>
    </w:tbl>
    <w:p w14:paraId="43528668" w14:textId="77777777" w:rsidR="00F77813" w:rsidRDefault="00F77813" w:rsidP="00F77813">
      <w:pPr>
        <w:spacing w:line="360" w:lineRule="auto"/>
        <w:rPr>
          <w:b/>
          <w:iCs/>
        </w:rPr>
      </w:pPr>
    </w:p>
    <w:p w14:paraId="3D957145" w14:textId="32023287" w:rsidR="005231FE" w:rsidRDefault="005231FE" w:rsidP="006C13A5">
      <w:pPr>
        <w:jc w:val="center"/>
        <w:rPr>
          <w:b/>
        </w:rPr>
      </w:pPr>
      <w:r>
        <w:rPr>
          <w:b/>
          <w:lang w:val="vi"/>
        </w:rPr>
        <w:t xml:space="preserve">Tôi </w:t>
      </w:r>
      <w:r w:rsidR="00112A30">
        <w:rPr>
          <w:b/>
          <w:lang w:val="vi"/>
        </w:rPr>
        <w:t>đề nghị</w:t>
      </w:r>
      <w:r>
        <w:rPr>
          <w:b/>
          <w:lang w:val="vi"/>
        </w:rPr>
        <w:t xml:space="preserve"> </w:t>
      </w:r>
      <w:r w:rsidR="00374C6E">
        <w:rPr>
          <w:b/>
          <w:lang w:val="vi"/>
        </w:rPr>
        <w:t>xếp</w:t>
      </w:r>
      <w:r>
        <w:rPr>
          <w:b/>
          <w:lang w:val="vi"/>
        </w:rPr>
        <w:t xml:space="preserve"> trẻ vào nhóm </w:t>
      </w:r>
      <w:r w:rsidR="00374C6E">
        <w:rPr>
          <w:b/>
          <w:lang w:val="vi"/>
        </w:rPr>
        <w:t xml:space="preserve">học </w:t>
      </w:r>
      <w:r>
        <w:rPr>
          <w:b/>
          <w:lang w:val="vi"/>
        </w:rPr>
        <w:t xml:space="preserve">ngôn ngữ </w:t>
      </w:r>
      <w:r w:rsidR="00374C6E">
        <w:rPr>
          <w:b/>
          <w:lang w:val="vi"/>
        </w:rPr>
        <w:t xml:space="preserve">dự bị dành </w:t>
      </w:r>
      <w:r>
        <w:rPr>
          <w:b/>
          <w:lang w:val="vi"/>
        </w:rPr>
        <w:t xml:space="preserve">cho học sinh </w:t>
      </w:r>
      <w:r w:rsidRPr="003B3ED6">
        <w:rPr>
          <w:b/>
          <w:lang w:val="vi"/>
        </w:rPr>
        <w:t xml:space="preserve">người nước ngoài </w:t>
      </w:r>
      <w:r w:rsidR="00374C6E">
        <w:rPr>
          <w:b/>
          <w:lang w:val="vi"/>
        </w:rPr>
        <w:t xml:space="preserve">trong </w:t>
      </w:r>
      <w:r w:rsidRPr="003B3ED6">
        <w:rPr>
          <w:b/>
          <w:lang w:val="vi"/>
        </w:rPr>
        <w:t xml:space="preserve"> năm học 20</w:t>
      </w:r>
      <w:r>
        <w:rPr>
          <w:b/>
          <w:lang w:val="vi"/>
        </w:rPr>
        <w:t>21/2022</w:t>
      </w:r>
    </w:p>
    <w:p w14:paraId="29272628" w14:textId="77777777" w:rsidR="005231FE" w:rsidRPr="00876F85" w:rsidRDefault="005231FE" w:rsidP="006C13A5">
      <w:pPr>
        <w:jc w:val="center"/>
        <w:rPr>
          <w:b/>
        </w:rPr>
      </w:pPr>
    </w:p>
    <w:p w14:paraId="5DEF87F3" w14:textId="4D09C52F" w:rsidR="005231FE" w:rsidRPr="00876F85" w:rsidRDefault="00374C6E" w:rsidP="006C13A5">
      <w:pPr>
        <w:jc w:val="center"/>
        <w:rPr>
          <w:b/>
          <w:sz w:val="22"/>
          <w:szCs w:val="22"/>
        </w:rPr>
      </w:pPr>
      <w:r>
        <w:rPr>
          <w:sz w:val="22"/>
          <w:szCs w:val="22"/>
          <w:lang w:val="vi"/>
        </w:rPr>
        <w:t xml:space="preserve">Trên cơ sở </w:t>
      </w:r>
      <w:r w:rsidR="005231FE" w:rsidRPr="00876F85">
        <w:rPr>
          <w:sz w:val="22"/>
          <w:szCs w:val="22"/>
          <w:lang w:val="vi"/>
        </w:rPr>
        <w:t xml:space="preserve">quy định </w:t>
      </w:r>
      <w:r>
        <w:rPr>
          <w:sz w:val="22"/>
          <w:szCs w:val="22"/>
          <w:lang w:val="vi"/>
        </w:rPr>
        <w:t>tại khoản 5 và 6 Điều</w:t>
      </w:r>
      <w:r w:rsidR="005231FE" w:rsidRPr="00876F85">
        <w:rPr>
          <w:sz w:val="22"/>
          <w:szCs w:val="22"/>
          <w:lang w:val="vi"/>
        </w:rPr>
        <w:t xml:space="preserve"> 20</w:t>
      </w:r>
      <w:r>
        <w:rPr>
          <w:sz w:val="22"/>
          <w:szCs w:val="22"/>
          <w:lang w:val="vi"/>
        </w:rPr>
        <w:t>, L</w:t>
      </w:r>
      <w:r w:rsidR="005231FE" w:rsidRPr="00876F85">
        <w:rPr>
          <w:sz w:val="22"/>
          <w:szCs w:val="22"/>
          <w:lang w:val="vi"/>
        </w:rPr>
        <w:t xml:space="preserve">uật số 561/2004 </w:t>
      </w:r>
      <w:r>
        <w:rPr>
          <w:sz w:val="22"/>
          <w:szCs w:val="22"/>
          <w:lang w:val="vi"/>
        </w:rPr>
        <w:t>Sb</w:t>
      </w:r>
      <w:r w:rsidR="005231FE" w:rsidRPr="00876F85">
        <w:rPr>
          <w:sz w:val="22"/>
          <w:szCs w:val="22"/>
          <w:lang w:val="vi"/>
        </w:rPr>
        <w:t>., về Giáo dục mầm non, Tiểu học, Trung học</w:t>
      </w:r>
      <w:r>
        <w:rPr>
          <w:sz w:val="22"/>
          <w:szCs w:val="22"/>
          <w:lang w:val="vi"/>
        </w:rPr>
        <w:t xml:space="preserve"> cơ sở</w:t>
      </w:r>
      <w:r w:rsidR="00BA35F3">
        <w:rPr>
          <w:sz w:val="22"/>
          <w:szCs w:val="22"/>
          <w:lang w:val="vi"/>
        </w:rPr>
        <w:t>Trung học phổ thông</w:t>
      </w:r>
      <w:r w:rsidR="005231FE" w:rsidRPr="00876F85">
        <w:rPr>
          <w:sz w:val="22"/>
          <w:szCs w:val="22"/>
          <w:lang w:val="vi"/>
        </w:rPr>
        <w:t xml:space="preserve"> và Giáo dục </w:t>
      </w:r>
      <w:r>
        <w:rPr>
          <w:sz w:val="22"/>
          <w:szCs w:val="22"/>
          <w:lang w:val="vi"/>
        </w:rPr>
        <w:t>k</w:t>
      </w:r>
      <w:r w:rsidR="005231FE" w:rsidRPr="00876F85">
        <w:rPr>
          <w:sz w:val="22"/>
          <w:szCs w:val="22"/>
          <w:lang w:val="vi"/>
        </w:rPr>
        <w:t>hác (</w:t>
      </w:r>
      <w:r>
        <w:rPr>
          <w:sz w:val="22"/>
          <w:szCs w:val="22"/>
          <w:lang w:val="vi"/>
        </w:rPr>
        <w:t>L</w:t>
      </w:r>
      <w:r w:rsidR="005231FE" w:rsidRPr="00876F85">
        <w:rPr>
          <w:sz w:val="22"/>
          <w:szCs w:val="22"/>
          <w:lang w:val="vi"/>
        </w:rPr>
        <w:t xml:space="preserve">uật Giáo dục), </w:t>
      </w:r>
      <w:r w:rsidR="001D0D74">
        <w:rPr>
          <w:sz w:val="22"/>
          <w:szCs w:val="22"/>
          <w:lang w:val="vi"/>
        </w:rPr>
        <w:t>đã</w:t>
      </w:r>
      <w:r w:rsidR="005231FE" w:rsidRPr="00876F85">
        <w:rPr>
          <w:sz w:val="22"/>
          <w:szCs w:val="22"/>
          <w:lang w:val="vi"/>
        </w:rPr>
        <w:t xml:space="preserve"> sửa đổi và </w:t>
      </w:r>
      <w:r w:rsidR="001D0D74">
        <w:rPr>
          <w:sz w:val="22"/>
          <w:szCs w:val="22"/>
          <w:lang w:val="vi"/>
        </w:rPr>
        <w:t>khoản 1 đến khoản 5 Điều</w:t>
      </w:r>
      <w:r w:rsidR="005231FE" w:rsidRPr="00876F85">
        <w:rPr>
          <w:sz w:val="22"/>
          <w:szCs w:val="22"/>
          <w:lang w:val="vi"/>
        </w:rPr>
        <w:t xml:space="preserve"> 10 Nghị định số 48/2005 </w:t>
      </w:r>
      <w:r w:rsidR="001D0D74">
        <w:rPr>
          <w:sz w:val="22"/>
          <w:szCs w:val="22"/>
          <w:lang w:val="vi"/>
        </w:rPr>
        <w:t>Sb</w:t>
      </w:r>
      <w:r w:rsidR="005231FE" w:rsidRPr="00876F85">
        <w:rPr>
          <w:sz w:val="22"/>
          <w:szCs w:val="22"/>
          <w:lang w:val="vi"/>
        </w:rPr>
        <w:t xml:space="preserve">., về giáo dục </w:t>
      </w:r>
      <w:r w:rsidR="001D0D74">
        <w:rPr>
          <w:sz w:val="22"/>
          <w:szCs w:val="22"/>
          <w:lang w:val="vi"/>
        </w:rPr>
        <w:t>Tiểu học, Trung học cơ sở</w:t>
      </w:r>
      <w:r w:rsidR="005231FE" w:rsidRPr="00876F85">
        <w:rPr>
          <w:sz w:val="22"/>
          <w:szCs w:val="22"/>
          <w:lang w:val="vi"/>
        </w:rPr>
        <w:t xml:space="preserve"> và một số </w:t>
      </w:r>
      <w:r w:rsidR="00112A30">
        <w:rPr>
          <w:sz w:val="22"/>
          <w:szCs w:val="22"/>
          <w:lang w:val="vi"/>
        </w:rPr>
        <w:t>điều cần thiết để</w:t>
      </w:r>
      <w:r w:rsidR="005231FE" w:rsidRPr="00876F85">
        <w:rPr>
          <w:sz w:val="22"/>
          <w:szCs w:val="22"/>
          <w:lang w:val="vi"/>
        </w:rPr>
        <w:t xml:space="preserve"> hoàn thành việc </w:t>
      </w:r>
      <w:r w:rsidR="00112A30">
        <w:rPr>
          <w:sz w:val="22"/>
          <w:szCs w:val="22"/>
          <w:lang w:val="vi"/>
        </w:rPr>
        <w:t xml:space="preserve">đi </w:t>
      </w:r>
      <w:r w:rsidR="005231FE" w:rsidRPr="00876F85">
        <w:rPr>
          <w:sz w:val="22"/>
          <w:szCs w:val="22"/>
          <w:lang w:val="vi"/>
        </w:rPr>
        <w:t xml:space="preserve">học bắt buộc, </w:t>
      </w:r>
      <w:r w:rsidR="001D0D74">
        <w:rPr>
          <w:sz w:val="22"/>
          <w:szCs w:val="22"/>
          <w:lang w:val="vi"/>
        </w:rPr>
        <w:t xml:space="preserve">đã </w:t>
      </w:r>
      <w:r w:rsidR="005231FE" w:rsidRPr="00876F85">
        <w:rPr>
          <w:sz w:val="22"/>
          <w:szCs w:val="22"/>
          <w:lang w:val="vi"/>
        </w:rPr>
        <w:t>được sửa đổi</w:t>
      </w:r>
    </w:p>
    <w:p w14:paraId="6A81BF0C" w14:textId="77777777" w:rsidR="00F77813" w:rsidRDefault="00F77813" w:rsidP="00F77813">
      <w:pPr>
        <w:jc w:val="center"/>
        <w:rPr>
          <w:b/>
        </w:rPr>
      </w:pPr>
    </w:p>
    <w:p w14:paraId="0E8B28AC" w14:textId="77777777" w:rsidR="00C344CE" w:rsidRPr="00DC67B1" w:rsidRDefault="00C344CE" w:rsidP="00F778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40"/>
        <w:gridCol w:w="1980"/>
        <w:gridCol w:w="1827"/>
      </w:tblGrid>
      <w:tr w:rsidR="00F77813" w14:paraId="6A44B1EC" w14:textId="77777777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404E3" w14:textId="46311EBD" w:rsidR="00F77813" w:rsidRDefault="00112A30" w:rsidP="00FD520C">
            <w:proofErr w:type="spellStart"/>
            <w:r>
              <w:t>Tên</w:t>
            </w:r>
            <w:proofErr w:type="spellEnd"/>
            <w:r>
              <w:rPr>
                <w:lang w:val="vi-VN"/>
              </w:rPr>
              <w:t xml:space="preserve"> và họ của trẻ</w:t>
            </w:r>
            <w:r w:rsidR="00F77813"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C26FF" w14:textId="77777777" w:rsidR="00F77813" w:rsidRDefault="00F77813" w:rsidP="00FD520C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0D6C3" w14:textId="679BA858" w:rsidR="00F77813" w:rsidRDefault="00112A30" w:rsidP="00FD520C">
            <w:proofErr w:type="spellStart"/>
            <w:r>
              <w:t>Ngày</w:t>
            </w:r>
            <w:proofErr w:type="spellEnd"/>
            <w:r>
              <w:rPr>
                <w:lang w:val="vi-VN"/>
              </w:rPr>
              <w:t xml:space="preserve"> sinh</w:t>
            </w:r>
            <w:r w:rsidR="00F77813">
              <w:t>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BAD50" w14:textId="77777777" w:rsidR="00F77813" w:rsidRDefault="00F77813" w:rsidP="00FD520C">
            <w:pPr>
              <w:ind w:right="-441"/>
            </w:pPr>
          </w:p>
        </w:tc>
      </w:tr>
      <w:tr w:rsidR="00F77813" w14:paraId="3B629896" w14:textId="77777777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9F19" w14:textId="48426B45" w:rsidR="00F77813" w:rsidRDefault="00112A30" w:rsidP="00FD520C">
            <w:proofErr w:type="spellStart"/>
            <w:r>
              <w:t>Nơi</w:t>
            </w:r>
            <w:proofErr w:type="spellEnd"/>
            <w:r>
              <w:rPr>
                <w:lang w:val="vi-VN"/>
              </w:rPr>
              <w:t xml:space="preserve"> cư trú</w:t>
            </w:r>
            <w:r w:rsidR="00F77813">
              <w:t xml:space="preserve">: </w:t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65F4B" w14:textId="77777777" w:rsidR="00F77813" w:rsidRDefault="00F77813" w:rsidP="00FD520C"/>
        </w:tc>
      </w:tr>
    </w:tbl>
    <w:p w14:paraId="50849240" w14:textId="77777777" w:rsidR="00F77813" w:rsidRDefault="00F77813" w:rsidP="00F77813">
      <w:pPr>
        <w:spacing w:line="360" w:lineRule="auto"/>
        <w:rPr>
          <w:b/>
          <w:iCs/>
        </w:rPr>
      </w:pPr>
    </w:p>
    <w:p w14:paraId="08EB8056" w14:textId="2D7F80F6" w:rsidR="00F77813" w:rsidRDefault="00112A30" w:rsidP="00F77813">
      <w:pPr>
        <w:spacing w:line="360" w:lineRule="auto"/>
        <w:rPr>
          <w:iCs/>
        </w:rPr>
      </w:pPr>
      <w:proofErr w:type="spellStart"/>
      <w:r>
        <w:rPr>
          <w:iCs/>
        </w:rPr>
        <w:t>Quốc</w:t>
      </w:r>
      <w:proofErr w:type="spellEnd"/>
      <w:r>
        <w:rPr>
          <w:iCs/>
          <w:lang w:val="vi-VN"/>
        </w:rPr>
        <w:t xml:space="preserve"> tịch</w:t>
      </w:r>
      <w:r w:rsidR="00126E85">
        <w:rPr>
          <w:iCs/>
        </w:rPr>
        <w:t>:</w:t>
      </w:r>
      <w:r w:rsidR="00F77813">
        <w:rPr>
          <w:iCs/>
        </w:rPr>
        <w:t xml:space="preserve"> </w:t>
      </w:r>
      <w:r w:rsidR="00B678E5">
        <w:rPr>
          <w:iCs/>
        </w:rPr>
        <w:t xml:space="preserve">_____________________ </w:t>
      </w:r>
      <w:proofErr w:type="spellStart"/>
      <w:r>
        <w:rPr>
          <w:iCs/>
        </w:rPr>
        <w:t>Thông</w:t>
      </w:r>
      <w:proofErr w:type="spellEnd"/>
      <w:r>
        <w:rPr>
          <w:iCs/>
          <w:lang w:val="vi-VN"/>
        </w:rPr>
        <w:t xml:space="preserve"> tin </w:t>
      </w:r>
      <w:r w:rsidR="00BA35F3">
        <w:rPr>
          <w:iCs/>
          <w:lang w:val="vi-VN"/>
        </w:rPr>
        <w:t xml:space="preserve">bổ sung </w:t>
      </w:r>
      <w:r>
        <w:rPr>
          <w:iCs/>
          <w:lang w:val="vi-VN"/>
        </w:rPr>
        <w:t>đơn</w:t>
      </w:r>
      <w:r w:rsidR="00B678E5">
        <w:rPr>
          <w:iCs/>
        </w:rPr>
        <w:t>: ______________________</w:t>
      </w:r>
    </w:p>
    <w:tbl>
      <w:tblPr>
        <w:tblW w:w="97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F77813" w:rsidRPr="005201BD" w14:paraId="21022148" w14:textId="77777777" w:rsidTr="00126E85">
        <w:trPr>
          <w:trHeight w:val="380"/>
        </w:trPr>
        <w:tc>
          <w:tcPr>
            <w:tcW w:w="9790" w:type="dxa"/>
            <w:shd w:val="clear" w:color="auto" w:fill="auto"/>
            <w:vAlign w:val="center"/>
          </w:tcPr>
          <w:p w14:paraId="4DA729F9" w14:textId="77777777" w:rsidR="00F77813" w:rsidRPr="005201BD" w:rsidRDefault="00F77813" w:rsidP="00F77813">
            <w:pPr>
              <w:rPr>
                <w:iCs/>
              </w:rPr>
            </w:pPr>
          </w:p>
        </w:tc>
      </w:tr>
    </w:tbl>
    <w:p w14:paraId="2D8BE493" w14:textId="77777777" w:rsidR="005231FE" w:rsidRDefault="005231FE" w:rsidP="00DB7365">
      <w:pPr>
        <w:jc w:val="both"/>
        <w:rPr>
          <w:sz w:val="18"/>
          <w:szCs w:val="18"/>
          <w:lang w:val="vi"/>
        </w:rPr>
      </w:pPr>
    </w:p>
    <w:p w14:paraId="46F943BC" w14:textId="77777777" w:rsidR="005231FE" w:rsidRDefault="005231FE" w:rsidP="00DB7365">
      <w:pPr>
        <w:jc w:val="both"/>
        <w:rPr>
          <w:sz w:val="18"/>
          <w:szCs w:val="18"/>
          <w:lang w:val="vi"/>
        </w:rPr>
      </w:pPr>
    </w:p>
    <w:p w14:paraId="4D09D963" w14:textId="77777777" w:rsidR="005231FE" w:rsidRDefault="005231FE" w:rsidP="00DB7365">
      <w:pPr>
        <w:jc w:val="both"/>
        <w:rPr>
          <w:sz w:val="18"/>
          <w:szCs w:val="18"/>
          <w:lang w:val="vi"/>
        </w:rPr>
      </w:pPr>
    </w:p>
    <w:p w14:paraId="1ACA38EB" w14:textId="34AA98FC" w:rsidR="005231FE" w:rsidRPr="00B15E88" w:rsidRDefault="005231FE" w:rsidP="00DB7365">
      <w:pPr>
        <w:jc w:val="both"/>
        <w:rPr>
          <w:sz w:val="18"/>
          <w:szCs w:val="18"/>
        </w:rPr>
      </w:pPr>
      <w:r>
        <w:rPr>
          <w:sz w:val="18"/>
          <w:szCs w:val="18"/>
          <w:lang w:val="vi"/>
        </w:rPr>
        <w:t xml:space="preserve">Trường </w:t>
      </w:r>
      <w:r w:rsidR="00112A30">
        <w:rPr>
          <w:sz w:val="18"/>
          <w:szCs w:val="18"/>
          <w:lang w:val="vi"/>
        </w:rPr>
        <w:t>T</w:t>
      </w:r>
      <w:r>
        <w:rPr>
          <w:sz w:val="18"/>
          <w:szCs w:val="18"/>
          <w:lang w:val="vi"/>
        </w:rPr>
        <w:t xml:space="preserve">iểu học Havlíčekv Brod, V Sady 560 là </w:t>
      </w:r>
      <w:r w:rsidR="00865A73">
        <w:rPr>
          <w:sz w:val="18"/>
          <w:szCs w:val="18"/>
          <w:lang w:val="vi"/>
        </w:rPr>
        <w:t>cơ quan</w:t>
      </w:r>
      <w:r w:rsidR="00792DBB">
        <w:rPr>
          <w:sz w:val="18"/>
          <w:szCs w:val="18"/>
          <w:lang w:val="vi"/>
        </w:rPr>
        <w:t xml:space="preserve"> quản lý</w:t>
      </w:r>
      <w:r>
        <w:rPr>
          <w:sz w:val="18"/>
          <w:szCs w:val="18"/>
          <w:lang w:val="vi"/>
        </w:rPr>
        <w:t xml:space="preserve"> dữ liệu cá nhân.</w:t>
      </w:r>
      <w:r w:rsidR="00792DBB">
        <w:rPr>
          <w:sz w:val="18"/>
          <w:szCs w:val="18"/>
          <w:lang w:val="vi"/>
        </w:rPr>
        <w:t xml:space="preserve"> </w:t>
      </w:r>
      <w:r w:rsidR="00865A73">
        <w:rPr>
          <w:sz w:val="18"/>
          <w:szCs w:val="18"/>
          <w:lang w:val="vi"/>
        </w:rPr>
        <w:t>Quý vị c</w:t>
      </w:r>
      <w:r w:rsidR="00792DBB">
        <w:rPr>
          <w:sz w:val="18"/>
          <w:szCs w:val="18"/>
          <w:lang w:val="vi"/>
        </w:rPr>
        <w:t>ó thể tìm thấy t</w:t>
      </w:r>
      <w:r w:rsidRPr="00B15E88">
        <w:rPr>
          <w:sz w:val="18"/>
          <w:szCs w:val="18"/>
          <w:lang w:val="vi"/>
        </w:rPr>
        <w:t xml:space="preserve">hông tin về việc xử lý dữ liệu cá nhân của </w:t>
      </w:r>
      <w:r w:rsidR="00865A73">
        <w:rPr>
          <w:sz w:val="18"/>
          <w:szCs w:val="18"/>
          <w:lang w:val="vi"/>
        </w:rPr>
        <w:t>mình</w:t>
      </w:r>
      <w:r w:rsidRPr="00B15E88">
        <w:rPr>
          <w:sz w:val="18"/>
          <w:szCs w:val="18"/>
          <w:lang w:val="vi"/>
        </w:rPr>
        <w:t xml:space="preserve"> </w:t>
      </w:r>
      <w:r w:rsidR="00792DBB">
        <w:rPr>
          <w:sz w:val="18"/>
          <w:szCs w:val="18"/>
          <w:lang w:val="vi"/>
        </w:rPr>
        <w:t>tại</w:t>
      </w:r>
      <w:r>
        <w:rPr>
          <w:lang w:val="vi"/>
        </w:rPr>
        <w:t xml:space="preserve"> </w:t>
      </w:r>
      <w:hyperlink r:id="rId7" w:history="1">
        <w:r w:rsidRPr="00F77813">
          <w:rPr>
            <w:rStyle w:val="Hypertextovodkaz"/>
            <w:sz w:val="18"/>
            <w:szCs w:val="18"/>
            <w:lang w:val="vi"/>
          </w:rPr>
          <w:t>www.zssady.cz</w:t>
        </w:r>
      </w:hyperlink>
      <w:r w:rsidRPr="00B15E88">
        <w:rPr>
          <w:sz w:val="18"/>
          <w:szCs w:val="18"/>
          <w:lang w:val="vi"/>
        </w:rPr>
        <w:t>.</w:t>
      </w:r>
    </w:p>
    <w:p w14:paraId="5AF65474" w14:textId="4F2FE564" w:rsidR="005231FE" w:rsidRPr="00B15E88" w:rsidRDefault="005231FE" w:rsidP="00DB7365">
      <w:pPr>
        <w:jc w:val="both"/>
        <w:rPr>
          <w:sz w:val="18"/>
          <w:szCs w:val="18"/>
        </w:rPr>
      </w:pPr>
      <w:r w:rsidRPr="00B15E88">
        <w:rPr>
          <w:sz w:val="18"/>
          <w:szCs w:val="18"/>
          <w:lang w:val="vi"/>
        </w:rPr>
        <w:t xml:space="preserve">Tôi </w:t>
      </w:r>
      <w:r w:rsidR="00792DBB">
        <w:rPr>
          <w:sz w:val="18"/>
          <w:szCs w:val="18"/>
          <w:lang w:val="vi"/>
        </w:rPr>
        <w:t>cung cấp cho t</w:t>
      </w:r>
      <w:r w:rsidR="00865A73">
        <w:rPr>
          <w:sz w:val="18"/>
          <w:szCs w:val="18"/>
          <w:lang w:val="vi"/>
        </w:rPr>
        <w:t xml:space="preserve">r </w:t>
      </w:r>
      <w:r w:rsidR="00792DBB">
        <w:rPr>
          <w:sz w:val="18"/>
          <w:szCs w:val="18"/>
          <w:lang w:val="vi"/>
        </w:rPr>
        <w:t xml:space="preserve">ường Tiểu học, Trung học cơ sở sự </w:t>
      </w:r>
      <w:r w:rsidRPr="00B15E88">
        <w:rPr>
          <w:sz w:val="18"/>
          <w:szCs w:val="18"/>
          <w:lang w:val="vi"/>
        </w:rPr>
        <w:t xml:space="preserve">đồng ý để xử lý và ghi lại dữ liệu cá nhân và dữ liệu nhạy cảm cá nhân của con tôi theo </w:t>
      </w:r>
      <w:r w:rsidR="00792DBB">
        <w:rPr>
          <w:sz w:val="18"/>
          <w:szCs w:val="18"/>
          <w:lang w:val="vi"/>
        </w:rPr>
        <w:t>quy định của</w:t>
      </w:r>
      <w:r w:rsidRPr="00B15E88">
        <w:rPr>
          <w:sz w:val="18"/>
          <w:szCs w:val="18"/>
          <w:lang w:val="vi"/>
        </w:rPr>
        <w:t xml:space="preserve"> tất cả các </w:t>
      </w:r>
      <w:r w:rsidR="00792DBB">
        <w:rPr>
          <w:sz w:val="18"/>
          <w:szCs w:val="18"/>
          <w:lang w:val="vi"/>
        </w:rPr>
        <w:t>Điều luật của</w:t>
      </w:r>
      <w:r w:rsidRPr="00B15E88">
        <w:rPr>
          <w:sz w:val="18"/>
          <w:szCs w:val="18"/>
          <w:lang w:val="vi"/>
        </w:rPr>
        <w:t xml:space="preserve"> </w:t>
      </w:r>
      <w:r w:rsidR="00792DBB">
        <w:rPr>
          <w:sz w:val="18"/>
          <w:szCs w:val="18"/>
          <w:lang w:val="vi"/>
        </w:rPr>
        <w:t>L</w:t>
      </w:r>
      <w:r w:rsidRPr="00B15E88">
        <w:rPr>
          <w:sz w:val="18"/>
          <w:szCs w:val="18"/>
          <w:lang w:val="vi"/>
        </w:rPr>
        <w:t xml:space="preserve">uật số 101/2000 </w:t>
      </w:r>
      <w:r w:rsidR="00792DBB">
        <w:rPr>
          <w:sz w:val="18"/>
          <w:szCs w:val="18"/>
          <w:lang w:val="vi"/>
        </w:rPr>
        <w:t>Sb</w:t>
      </w:r>
      <w:r w:rsidRPr="00B15E88">
        <w:rPr>
          <w:sz w:val="18"/>
          <w:szCs w:val="18"/>
          <w:lang w:val="vi"/>
        </w:rPr>
        <w:t xml:space="preserve">., về Bảo vệ </w:t>
      </w:r>
      <w:r w:rsidR="00865A73">
        <w:rPr>
          <w:sz w:val="18"/>
          <w:szCs w:val="18"/>
          <w:lang w:val="vi"/>
        </w:rPr>
        <w:t>d</w:t>
      </w:r>
      <w:r w:rsidRPr="00B15E88">
        <w:rPr>
          <w:sz w:val="18"/>
          <w:szCs w:val="18"/>
          <w:lang w:val="vi"/>
        </w:rPr>
        <w:t xml:space="preserve">ữ liệu </w:t>
      </w:r>
      <w:r w:rsidR="00865A73">
        <w:rPr>
          <w:sz w:val="18"/>
          <w:szCs w:val="18"/>
          <w:lang w:val="vi"/>
        </w:rPr>
        <w:t>c</w:t>
      </w:r>
      <w:r w:rsidRPr="00B15E88">
        <w:rPr>
          <w:sz w:val="18"/>
          <w:szCs w:val="18"/>
          <w:lang w:val="vi"/>
        </w:rPr>
        <w:t xml:space="preserve">á nhân, </w:t>
      </w:r>
      <w:r w:rsidR="00792DBB">
        <w:rPr>
          <w:sz w:val="18"/>
          <w:szCs w:val="18"/>
          <w:lang w:val="vi"/>
        </w:rPr>
        <w:t xml:space="preserve">đã </w:t>
      </w:r>
      <w:r w:rsidRPr="00B15E88">
        <w:rPr>
          <w:sz w:val="18"/>
          <w:szCs w:val="18"/>
          <w:lang w:val="vi"/>
        </w:rPr>
        <w:t xml:space="preserve">được sửa đổi và </w:t>
      </w:r>
      <w:r w:rsidR="00865A73">
        <w:rPr>
          <w:sz w:val="18"/>
          <w:szCs w:val="18"/>
          <w:lang w:val="vi"/>
        </w:rPr>
        <w:t>q</w:t>
      </w:r>
      <w:r w:rsidRPr="00B15E88">
        <w:rPr>
          <w:sz w:val="18"/>
          <w:szCs w:val="18"/>
          <w:lang w:val="vi"/>
        </w:rPr>
        <w:t xml:space="preserve">uy định </w:t>
      </w:r>
      <w:r w:rsidR="00865A73">
        <w:rPr>
          <w:sz w:val="18"/>
          <w:szCs w:val="18"/>
          <w:lang w:val="vi"/>
        </w:rPr>
        <w:t xml:space="preserve">của Châu Âu về </w:t>
      </w:r>
      <w:r w:rsidRPr="00B15E88">
        <w:rPr>
          <w:sz w:val="18"/>
          <w:szCs w:val="18"/>
          <w:lang w:val="vi"/>
        </w:rPr>
        <w:t>GDPR.</w:t>
      </w:r>
    </w:p>
    <w:p w14:paraId="3712D21D" w14:textId="77777777" w:rsidR="005231FE" w:rsidRPr="00B15E88" w:rsidRDefault="005231FE" w:rsidP="00DB7365">
      <w:pPr>
        <w:pStyle w:val="Textpoznpodarou"/>
        <w:jc w:val="both"/>
        <w:rPr>
          <w:rFonts w:ascii="Times New Roman" w:hAnsi="Times New Roman"/>
          <w:sz w:val="18"/>
          <w:szCs w:val="18"/>
        </w:rPr>
      </w:pPr>
    </w:p>
    <w:p w14:paraId="6813728E" w14:textId="58919FB6" w:rsidR="005231FE" w:rsidRPr="00B15E88" w:rsidRDefault="005231FE" w:rsidP="00DB7365">
      <w:pPr>
        <w:jc w:val="both"/>
        <w:rPr>
          <w:rFonts w:eastAsia="MS Mincho"/>
          <w:sz w:val="18"/>
          <w:szCs w:val="18"/>
        </w:rPr>
      </w:pPr>
      <w:r w:rsidRPr="00B15E88">
        <w:rPr>
          <w:sz w:val="18"/>
          <w:szCs w:val="18"/>
          <w:lang w:val="vi"/>
        </w:rPr>
        <w:t>Tô</w:t>
      </w:r>
      <w:r w:rsidR="00865A73">
        <w:rPr>
          <w:sz w:val="18"/>
          <w:szCs w:val="18"/>
          <w:lang w:val="vi"/>
        </w:rPr>
        <w:t xml:space="preserve">i </w:t>
      </w:r>
      <w:r>
        <w:rPr>
          <w:sz w:val="18"/>
          <w:szCs w:val="18"/>
          <w:lang w:val="vi"/>
        </w:rPr>
        <w:t>đã được</w:t>
      </w:r>
      <w:r>
        <w:rPr>
          <w:lang w:val="vi"/>
        </w:rPr>
        <w:t xml:space="preserve"> </w:t>
      </w:r>
      <w:r w:rsidR="00865A73">
        <w:rPr>
          <w:sz w:val="18"/>
          <w:szCs w:val="18"/>
          <w:lang w:val="vi"/>
        </w:rPr>
        <w:t>làm quyen với</w:t>
      </w:r>
      <w:r w:rsidRPr="00865A73">
        <w:rPr>
          <w:sz w:val="18"/>
          <w:szCs w:val="18"/>
          <w:lang w:val="vi"/>
        </w:rPr>
        <w:t xml:space="preserve"> tất cả các điều kiện </w:t>
      </w:r>
      <w:r w:rsidR="00327C74">
        <w:rPr>
          <w:sz w:val="18"/>
          <w:szCs w:val="18"/>
          <w:lang w:val="vi"/>
        </w:rPr>
        <w:t xml:space="preserve">để được </w:t>
      </w:r>
      <w:r w:rsidR="00865A73">
        <w:rPr>
          <w:sz w:val="18"/>
          <w:szCs w:val="18"/>
          <w:lang w:val="vi"/>
        </w:rPr>
        <w:t>nhận</w:t>
      </w:r>
      <w:r w:rsidRPr="00865A73">
        <w:rPr>
          <w:sz w:val="18"/>
          <w:szCs w:val="18"/>
          <w:lang w:val="vi"/>
        </w:rPr>
        <w:t xml:space="preserve"> vào</w:t>
      </w:r>
      <w:r w:rsidRPr="00B15E88">
        <w:rPr>
          <w:sz w:val="18"/>
          <w:szCs w:val="18"/>
          <w:lang w:val="vi"/>
        </w:rPr>
        <w:t xml:space="preserve"> nhóm </w:t>
      </w:r>
      <w:r w:rsidR="00865A73">
        <w:rPr>
          <w:sz w:val="18"/>
          <w:szCs w:val="18"/>
          <w:lang w:val="vi"/>
        </w:rPr>
        <w:t xml:space="preserve">học </w:t>
      </w:r>
      <w:r w:rsidRPr="00B15E88">
        <w:rPr>
          <w:sz w:val="18"/>
          <w:szCs w:val="18"/>
          <w:lang w:val="vi"/>
        </w:rPr>
        <w:t>ngôn ngữ</w:t>
      </w:r>
      <w:r w:rsidR="00865A73">
        <w:rPr>
          <w:sz w:val="18"/>
          <w:szCs w:val="18"/>
          <w:lang w:val="vi"/>
        </w:rPr>
        <w:t xml:space="preserve"> dự bị</w:t>
      </w:r>
      <w:r w:rsidRPr="00B15E88">
        <w:rPr>
          <w:sz w:val="18"/>
          <w:szCs w:val="18"/>
          <w:lang w:val="vi"/>
        </w:rPr>
        <w:t>.</w:t>
      </w:r>
      <w:r w:rsidR="00865A73">
        <w:rPr>
          <w:sz w:val="18"/>
          <w:szCs w:val="18"/>
          <w:lang w:val="vi"/>
        </w:rPr>
        <w:t xml:space="preserve"> Tôi tuyên bố rằng các dữ liệu tôi đã nêu trong đơn là </w:t>
      </w:r>
      <w:r w:rsidR="00327C74">
        <w:rPr>
          <w:sz w:val="18"/>
          <w:szCs w:val="18"/>
          <w:lang w:val="vi"/>
        </w:rPr>
        <w:t xml:space="preserve">đúng sự </w:t>
      </w:r>
      <w:r w:rsidR="00865A73">
        <w:rPr>
          <w:sz w:val="18"/>
          <w:szCs w:val="18"/>
          <w:lang w:val="vi"/>
        </w:rPr>
        <w:t>thật</w:t>
      </w:r>
    </w:p>
    <w:p w14:paraId="6286002F" w14:textId="77777777" w:rsidR="00F77813" w:rsidRDefault="00F77813" w:rsidP="00F77813">
      <w:pPr>
        <w:pStyle w:val="Textpoznpodarou"/>
        <w:jc w:val="both"/>
        <w:rPr>
          <w:rFonts w:ascii="Times New Roman" w:hAnsi="Times New Roman"/>
          <w:color w:val="7030A0"/>
        </w:rPr>
      </w:pPr>
    </w:p>
    <w:p w14:paraId="49C1FE3D" w14:textId="77777777" w:rsidR="00C344CE" w:rsidRDefault="00C344CE" w:rsidP="00F77813">
      <w:pPr>
        <w:rPr>
          <w:iCs/>
        </w:rPr>
      </w:pPr>
    </w:p>
    <w:p w14:paraId="32434AF8" w14:textId="3651F2C6" w:rsidR="00F77813" w:rsidRDefault="00327C74" w:rsidP="00F77813">
      <w:pPr>
        <w:rPr>
          <w:iCs/>
        </w:rPr>
      </w:pPr>
      <w:proofErr w:type="spellStart"/>
      <w:r>
        <w:rPr>
          <w:iCs/>
        </w:rPr>
        <w:t>Tại</w:t>
      </w:r>
      <w:proofErr w:type="spellEnd"/>
      <w:r w:rsidR="00F77813">
        <w:rPr>
          <w:iCs/>
        </w:rPr>
        <w:t xml:space="preserve"> ______________________________ </w:t>
      </w:r>
      <w:proofErr w:type="spellStart"/>
      <w:r>
        <w:rPr>
          <w:iCs/>
        </w:rPr>
        <w:t>ngày</w:t>
      </w:r>
      <w:proofErr w:type="spellEnd"/>
      <w:r w:rsidR="00F77813">
        <w:rPr>
          <w:iCs/>
        </w:rPr>
        <w:t xml:space="preserve"> _______________</w:t>
      </w:r>
    </w:p>
    <w:p w14:paraId="5A9FD9A5" w14:textId="77777777" w:rsidR="00F77813" w:rsidRDefault="00F77813" w:rsidP="00F77813">
      <w:pPr>
        <w:rPr>
          <w:iCs/>
        </w:rPr>
      </w:pPr>
    </w:p>
    <w:p w14:paraId="416D68B5" w14:textId="77777777" w:rsidR="00F77813" w:rsidRPr="008935A9" w:rsidRDefault="00F77813" w:rsidP="00F77813">
      <w:pPr>
        <w:rPr>
          <w:iCs/>
          <w:u w:val="single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r w:rsidR="00876F85">
        <w:rPr>
          <w:iCs/>
        </w:rPr>
        <w:t xml:space="preserve">   </w:t>
      </w:r>
      <w:r>
        <w:rPr>
          <w:iCs/>
        </w:rPr>
        <w:t xml:space="preserve"> </w:t>
      </w:r>
      <w:r w:rsidR="0029490C">
        <w:rPr>
          <w:iCs/>
        </w:rPr>
        <w:t xml:space="preserve">                </w:t>
      </w:r>
      <w:r>
        <w:rPr>
          <w:iCs/>
        </w:rPr>
        <w:t xml:space="preserve"> ___________________________________  </w:t>
      </w:r>
    </w:p>
    <w:p w14:paraId="1D56B276" w14:textId="6DD5F292" w:rsidR="00F80501" w:rsidRPr="00327C74" w:rsidRDefault="00F77813" w:rsidP="00F77813">
      <w:pPr>
        <w:autoSpaceDE w:val="0"/>
        <w:autoSpaceDN w:val="0"/>
        <w:adjustRightInd w:val="0"/>
        <w:rPr>
          <w:iCs/>
          <w:lang w:val="vi-VN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327C74">
        <w:rPr>
          <w:iCs/>
          <w:lang w:val="vi-VN"/>
        </w:rPr>
        <w:t xml:space="preserve">                 </w:t>
      </w:r>
      <w:r>
        <w:rPr>
          <w:iCs/>
        </w:rPr>
        <w:t xml:space="preserve"> </w:t>
      </w:r>
      <w:r w:rsidR="00327C74">
        <w:rPr>
          <w:iCs/>
          <w:lang w:val="vi-VN"/>
        </w:rPr>
        <w:t>C</w:t>
      </w:r>
      <w:proofErr w:type="spellStart"/>
      <w:r w:rsidR="00327C74">
        <w:rPr>
          <w:iCs/>
        </w:rPr>
        <w:t>hữ</w:t>
      </w:r>
      <w:proofErr w:type="spellEnd"/>
      <w:r w:rsidR="00327C74">
        <w:rPr>
          <w:iCs/>
          <w:lang w:val="vi-VN"/>
        </w:rPr>
        <w:t xml:space="preserve"> ký của người đại diện theo pháp luật của trẻ</w:t>
      </w:r>
    </w:p>
    <w:sectPr w:rsidR="00F80501" w:rsidRPr="00327C74" w:rsidSect="004A4E4A">
      <w:pgSz w:w="11907" w:h="16840" w:code="9"/>
      <w:pgMar w:top="993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D2"/>
    <w:rsid w:val="00112A30"/>
    <w:rsid w:val="00126E85"/>
    <w:rsid w:val="00190670"/>
    <w:rsid w:val="001D0D74"/>
    <w:rsid w:val="0029490C"/>
    <w:rsid w:val="00297491"/>
    <w:rsid w:val="00327C74"/>
    <w:rsid w:val="00374C6E"/>
    <w:rsid w:val="00435D53"/>
    <w:rsid w:val="00471DE1"/>
    <w:rsid w:val="005231FE"/>
    <w:rsid w:val="005F28E5"/>
    <w:rsid w:val="00616532"/>
    <w:rsid w:val="00772E15"/>
    <w:rsid w:val="00792DBB"/>
    <w:rsid w:val="00865A73"/>
    <w:rsid w:val="00876F85"/>
    <w:rsid w:val="009E17D2"/>
    <w:rsid w:val="00AA0A5D"/>
    <w:rsid w:val="00B678E5"/>
    <w:rsid w:val="00BA35F3"/>
    <w:rsid w:val="00C344CE"/>
    <w:rsid w:val="00D1136E"/>
    <w:rsid w:val="00EF661F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3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libansky\Documents\www.zssad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Milena Honsová</cp:lastModifiedBy>
  <cp:revision>2</cp:revision>
  <dcterms:created xsi:type="dcterms:W3CDTF">2021-08-23T11:53:00Z</dcterms:created>
  <dcterms:modified xsi:type="dcterms:W3CDTF">2021-08-23T11:53:00Z</dcterms:modified>
</cp:coreProperties>
</file>