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62" w:rsidRDefault="00F30D62" w:rsidP="00F30D62">
      <w:pPr>
        <w:rPr>
          <w:color w:val="0070C0"/>
          <w:sz w:val="28"/>
          <w:szCs w:val="28"/>
          <w:u w:val="single"/>
        </w:rPr>
      </w:pPr>
      <w:bookmarkStart w:id="0" w:name="_GoBack"/>
      <w:bookmarkEnd w:id="0"/>
      <w:r w:rsidRPr="00F30D62">
        <w:rPr>
          <w:color w:val="0070C0"/>
          <w:sz w:val="28"/>
          <w:szCs w:val="28"/>
          <w:u w:val="single"/>
        </w:rPr>
        <w:t>Přihlášení do 2. kola přijímacího řízení</w:t>
      </w:r>
    </w:p>
    <w:p w:rsidR="00F30D62" w:rsidRPr="00F30D62" w:rsidRDefault="00F30D62" w:rsidP="00F30D62">
      <w:pPr>
        <w:rPr>
          <w:color w:val="0070C0"/>
          <w:sz w:val="28"/>
          <w:szCs w:val="28"/>
          <w:u w:val="single"/>
        </w:rPr>
      </w:pPr>
    </w:p>
    <w:p w:rsidR="00F30D62" w:rsidRPr="00F30D62" w:rsidRDefault="00F30D62" w:rsidP="00F30D62">
      <w:pPr>
        <w:spacing w:line="360" w:lineRule="auto"/>
        <w:rPr>
          <w:sz w:val="28"/>
          <w:szCs w:val="28"/>
        </w:rPr>
      </w:pPr>
      <w:r w:rsidRPr="00F30D62">
        <w:rPr>
          <w:sz w:val="28"/>
          <w:szCs w:val="28"/>
        </w:rPr>
        <w:t xml:space="preserve">• Obory, které vypisují 2. kolo, budou k dispozici v </w:t>
      </w:r>
      <w:proofErr w:type="spellStart"/>
      <w:r w:rsidRPr="00F30D62">
        <w:rPr>
          <w:sz w:val="28"/>
          <w:szCs w:val="28"/>
        </w:rPr>
        <w:t>DiPSy</w:t>
      </w:r>
      <w:proofErr w:type="spellEnd"/>
      <w:r w:rsidRPr="00F30D62">
        <w:rPr>
          <w:sz w:val="28"/>
          <w:szCs w:val="28"/>
        </w:rPr>
        <w:t xml:space="preserve"> od </w:t>
      </w:r>
      <w:r w:rsidRPr="00F30D62">
        <w:rPr>
          <w:b/>
          <w:sz w:val="28"/>
          <w:szCs w:val="28"/>
        </w:rPr>
        <w:t>21. května 2024</w:t>
      </w:r>
      <w:r w:rsidRPr="00F30D62">
        <w:rPr>
          <w:sz w:val="28"/>
          <w:szCs w:val="28"/>
        </w:rPr>
        <w:t>.</w:t>
      </w:r>
    </w:p>
    <w:p w:rsidR="00F30D62" w:rsidRPr="00F30D62" w:rsidRDefault="00F30D62" w:rsidP="00F30D62">
      <w:pPr>
        <w:spacing w:line="360" w:lineRule="auto"/>
        <w:rPr>
          <w:sz w:val="28"/>
          <w:szCs w:val="28"/>
        </w:rPr>
      </w:pPr>
      <w:r w:rsidRPr="00F30D62">
        <w:rPr>
          <w:sz w:val="28"/>
          <w:szCs w:val="28"/>
        </w:rPr>
        <w:t xml:space="preserve">• Termín pro podávání přihlášek pro uchazeče je do </w:t>
      </w:r>
      <w:r w:rsidRPr="00F30D62">
        <w:rPr>
          <w:b/>
          <w:sz w:val="28"/>
          <w:szCs w:val="28"/>
        </w:rPr>
        <w:t>24. května 2024</w:t>
      </w:r>
      <w:r w:rsidRPr="00F30D62">
        <w:rPr>
          <w:sz w:val="28"/>
          <w:szCs w:val="28"/>
        </w:rPr>
        <w:t>.</w:t>
      </w:r>
    </w:p>
    <w:p w:rsidR="00F30D62" w:rsidRPr="00F30D62" w:rsidRDefault="00F30D62" w:rsidP="00F30D62">
      <w:pPr>
        <w:spacing w:line="360" w:lineRule="auto"/>
        <w:rPr>
          <w:sz w:val="28"/>
          <w:szCs w:val="28"/>
        </w:rPr>
      </w:pPr>
      <w:r w:rsidRPr="00F30D62">
        <w:rPr>
          <w:sz w:val="28"/>
          <w:szCs w:val="28"/>
        </w:rPr>
        <w:t xml:space="preserve">• Přihlášku může podat </w:t>
      </w:r>
      <w:r w:rsidRPr="00F30D62">
        <w:rPr>
          <w:b/>
          <w:sz w:val="28"/>
          <w:szCs w:val="28"/>
        </w:rPr>
        <w:t>uchazeč</w:t>
      </w:r>
      <w:r w:rsidRPr="00F30D62">
        <w:rPr>
          <w:sz w:val="28"/>
          <w:szCs w:val="28"/>
        </w:rPr>
        <w:t xml:space="preserve">, který </w:t>
      </w:r>
      <w:r w:rsidRPr="00F30D62">
        <w:rPr>
          <w:b/>
          <w:sz w:val="28"/>
          <w:szCs w:val="28"/>
        </w:rPr>
        <w:t>nebyl přijat v 1. kole</w:t>
      </w:r>
      <w:r w:rsidRPr="00F30D62">
        <w:rPr>
          <w:sz w:val="28"/>
          <w:szCs w:val="28"/>
        </w:rPr>
        <w:t xml:space="preserve"> do žádného oboru vzdělání nebo</w:t>
      </w:r>
      <w:r>
        <w:rPr>
          <w:sz w:val="28"/>
          <w:szCs w:val="28"/>
        </w:rPr>
        <w:t xml:space="preserve"> </w:t>
      </w:r>
      <w:r w:rsidRPr="00F30D62">
        <w:rPr>
          <w:b/>
          <w:sz w:val="28"/>
          <w:szCs w:val="28"/>
        </w:rPr>
        <w:t>se vzdal práva na přijetí</w:t>
      </w:r>
      <w:r w:rsidRPr="00F30D62">
        <w:rPr>
          <w:sz w:val="28"/>
          <w:szCs w:val="28"/>
        </w:rPr>
        <w:t>. U maturitních oborů nadto platí podmínka, že uchazeč v 1. kole</w:t>
      </w:r>
      <w:r>
        <w:rPr>
          <w:sz w:val="28"/>
          <w:szCs w:val="28"/>
        </w:rPr>
        <w:t xml:space="preserve"> </w:t>
      </w:r>
      <w:r w:rsidRPr="00F30D62">
        <w:rPr>
          <w:sz w:val="28"/>
          <w:szCs w:val="28"/>
        </w:rPr>
        <w:t>konal jednotnou zkoušku. Přihlášku může podat i uchazeč, který nepodal žádnou přihlášku</w:t>
      </w:r>
      <w:r>
        <w:rPr>
          <w:sz w:val="28"/>
          <w:szCs w:val="28"/>
        </w:rPr>
        <w:t xml:space="preserve"> </w:t>
      </w:r>
      <w:r w:rsidRPr="00F30D62">
        <w:rPr>
          <w:sz w:val="28"/>
          <w:szCs w:val="28"/>
        </w:rPr>
        <w:t>do 1. kola, ovšem přihláška do 2. kola nemůže být podána do oboru, kam se koná jednotná</w:t>
      </w:r>
      <w:r>
        <w:rPr>
          <w:sz w:val="28"/>
          <w:szCs w:val="28"/>
        </w:rPr>
        <w:t xml:space="preserve"> </w:t>
      </w:r>
      <w:r w:rsidRPr="00F30D62">
        <w:rPr>
          <w:sz w:val="28"/>
          <w:szCs w:val="28"/>
        </w:rPr>
        <w:t>zkouška.</w:t>
      </w:r>
    </w:p>
    <w:p w:rsidR="00F30D62" w:rsidRPr="00F30D62" w:rsidRDefault="00F30D62" w:rsidP="00F30D62">
      <w:pPr>
        <w:spacing w:line="360" w:lineRule="auto"/>
        <w:rPr>
          <w:sz w:val="28"/>
          <w:szCs w:val="28"/>
        </w:rPr>
      </w:pPr>
      <w:r w:rsidRPr="00F30D62">
        <w:rPr>
          <w:sz w:val="28"/>
          <w:szCs w:val="28"/>
        </w:rPr>
        <w:t>• Řádný termín školní a talentové zkoušky se koná v pracovních dnech v období od 8. do</w:t>
      </w:r>
      <w:r>
        <w:rPr>
          <w:sz w:val="28"/>
          <w:szCs w:val="28"/>
        </w:rPr>
        <w:t xml:space="preserve"> </w:t>
      </w:r>
      <w:r w:rsidRPr="00F30D62">
        <w:rPr>
          <w:sz w:val="28"/>
          <w:szCs w:val="28"/>
        </w:rPr>
        <w:t>12. června 2024.</w:t>
      </w:r>
    </w:p>
    <w:p w:rsidR="00857E99" w:rsidRDefault="00F30D62" w:rsidP="00F30D62">
      <w:pPr>
        <w:spacing w:line="360" w:lineRule="auto"/>
        <w:rPr>
          <w:sz w:val="28"/>
          <w:szCs w:val="28"/>
        </w:rPr>
      </w:pPr>
      <w:r w:rsidRPr="00F30D62">
        <w:rPr>
          <w:sz w:val="28"/>
          <w:szCs w:val="28"/>
        </w:rPr>
        <w:t>• Dne 21. června 2024 dojde ke zveřejnění výsledků, obdobně jako v 1. kole.</w:t>
      </w:r>
    </w:p>
    <w:p w:rsidR="00F30D62" w:rsidRPr="00F30D62" w:rsidRDefault="00F30D62" w:rsidP="00F30D62">
      <w:pPr>
        <w:spacing w:line="360" w:lineRule="auto"/>
        <w:rPr>
          <w:sz w:val="28"/>
          <w:szCs w:val="28"/>
        </w:rPr>
      </w:pPr>
    </w:p>
    <w:p w:rsidR="00F30D62" w:rsidRPr="00F30D62" w:rsidRDefault="00F30D62" w:rsidP="00F30D62">
      <w:pPr>
        <w:spacing w:line="360" w:lineRule="auto"/>
        <w:rPr>
          <w:sz w:val="28"/>
          <w:szCs w:val="28"/>
        </w:rPr>
      </w:pPr>
    </w:p>
    <w:sectPr w:rsidR="00F30D62" w:rsidRPr="00F3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62"/>
    <w:rsid w:val="000C3B73"/>
    <w:rsid w:val="001E5DDE"/>
    <w:rsid w:val="002B148E"/>
    <w:rsid w:val="00857E99"/>
    <w:rsid w:val="00B13562"/>
    <w:rsid w:val="00F3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Křepinská</dc:creator>
  <cp:lastModifiedBy>Vratislav Libánský</cp:lastModifiedBy>
  <cp:revision>2</cp:revision>
  <dcterms:created xsi:type="dcterms:W3CDTF">2024-05-14T14:55:00Z</dcterms:created>
  <dcterms:modified xsi:type="dcterms:W3CDTF">2024-05-14T14:55:00Z</dcterms:modified>
</cp:coreProperties>
</file>