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72" w:rsidRPr="00464B41" w:rsidRDefault="00464B41" w:rsidP="00151372">
      <w:pPr>
        <w:jc w:val="both"/>
        <w:rPr>
          <w:b/>
          <w:sz w:val="32"/>
          <w:szCs w:val="32"/>
          <w:u w:val="single"/>
        </w:rPr>
      </w:pPr>
      <w:r w:rsidRPr="00464B41">
        <w:rPr>
          <w:b/>
          <w:sz w:val="32"/>
          <w:szCs w:val="32"/>
          <w:u w:val="single"/>
        </w:rPr>
        <w:t>Způsob podání přihlášek</w:t>
      </w:r>
      <w:r w:rsidR="00151372" w:rsidRPr="00464B41">
        <w:rPr>
          <w:b/>
          <w:sz w:val="32"/>
          <w:szCs w:val="32"/>
          <w:u w:val="single"/>
        </w:rPr>
        <w:t xml:space="preserve"> </w:t>
      </w:r>
    </w:p>
    <w:p w:rsidR="00151372" w:rsidRDefault="00575279" w:rsidP="00151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Přihlášky se podávají přes</w:t>
      </w:r>
      <w:r w:rsidR="00151372" w:rsidRPr="00151372">
        <w:rPr>
          <w:sz w:val="28"/>
          <w:szCs w:val="28"/>
        </w:rPr>
        <w:t xml:space="preserve"> </w:t>
      </w:r>
      <w:r w:rsidR="00151372" w:rsidRPr="00151372">
        <w:rPr>
          <w:color w:val="FF0000"/>
          <w:sz w:val="28"/>
          <w:szCs w:val="28"/>
        </w:rPr>
        <w:t xml:space="preserve">digitální přihlašovací systém </w:t>
      </w:r>
      <w:r w:rsidR="00151372" w:rsidRPr="00575279">
        <w:rPr>
          <w:b/>
          <w:color w:val="FF0000"/>
          <w:sz w:val="28"/>
          <w:szCs w:val="28"/>
        </w:rPr>
        <w:t>DIPSY</w:t>
      </w:r>
      <w:r w:rsidR="000C76E4">
        <w:rPr>
          <w:sz w:val="28"/>
          <w:szCs w:val="28"/>
        </w:rPr>
        <w:t xml:space="preserve">, </w:t>
      </w:r>
      <w:r w:rsidR="00151372" w:rsidRPr="00151372">
        <w:rPr>
          <w:sz w:val="28"/>
          <w:szCs w:val="28"/>
        </w:rPr>
        <w:t xml:space="preserve">který je dostupný přes webové stránky </w:t>
      </w:r>
      <w:hyperlink r:id="rId6" w:history="1">
        <w:r w:rsidR="00151372" w:rsidRPr="002A6C45">
          <w:rPr>
            <w:rStyle w:val="Hypertextovodkaz"/>
            <w:sz w:val="28"/>
            <w:szCs w:val="28"/>
          </w:rPr>
          <w:t>www.prihlaskynastredni.cz</w:t>
        </w:r>
      </w:hyperlink>
      <w:r w:rsidR="00151372" w:rsidRPr="00151372">
        <w:rPr>
          <w:sz w:val="28"/>
          <w:szCs w:val="28"/>
        </w:rPr>
        <w:t xml:space="preserve"> </w:t>
      </w:r>
    </w:p>
    <w:p w:rsidR="000C76E4" w:rsidRPr="00575279" w:rsidRDefault="008F4532" w:rsidP="00575279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575279" w:rsidRPr="00575279">
        <w:rPr>
          <w:sz w:val="28"/>
          <w:szCs w:val="28"/>
        </w:rPr>
        <w:t>chazeči podávají</w:t>
      </w:r>
      <w:r w:rsidR="00151372" w:rsidRPr="00575279">
        <w:rPr>
          <w:sz w:val="28"/>
          <w:szCs w:val="28"/>
        </w:rPr>
        <w:t xml:space="preserve"> v 1. a ve 2. kole </w:t>
      </w:r>
      <w:r w:rsidR="00575279" w:rsidRPr="00575279">
        <w:rPr>
          <w:sz w:val="28"/>
          <w:szCs w:val="28"/>
        </w:rPr>
        <w:t>přihlášky</w:t>
      </w:r>
      <w:r w:rsidR="00C961C1">
        <w:rPr>
          <w:sz w:val="28"/>
          <w:szCs w:val="28"/>
        </w:rPr>
        <w:t xml:space="preserve"> </w:t>
      </w:r>
      <w:r w:rsidR="00151372" w:rsidRPr="00575279">
        <w:rPr>
          <w:sz w:val="28"/>
          <w:szCs w:val="28"/>
        </w:rPr>
        <w:t xml:space="preserve">až do </w:t>
      </w:r>
      <w:r w:rsidR="00151372" w:rsidRPr="00C961C1">
        <w:rPr>
          <w:b/>
          <w:color w:val="FF0000"/>
          <w:sz w:val="28"/>
          <w:szCs w:val="28"/>
        </w:rPr>
        <w:t>3 oborů vzdělání</w:t>
      </w:r>
      <w:r w:rsidR="00151372" w:rsidRPr="00C961C1">
        <w:rPr>
          <w:color w:val="FF0000"/>
          <w:sz w:val="28"/>
          <w:szCs w:val="28"/>
        </w:rPr>
        <w:t xml:space="preserve"> </w:t>
      </w:r>
      <w:r w:rsidR="00151372" w:rsidRPr="00575279">
        <w:rPr>
          <w:sz w:val="28"/>
          <w:szCs w:val="28"/>
        </w:rPr>
        <w:t>(až 5 v případě podání 2 přihlášek do oborů v</w:t>
      </w:r>
      <w:r w:rsidR="00C961C1">
        <w:rPr>
          <w:sz w:val="28"/>
          <w:szCs w:val="28"/>
        </w:rPr>
        <w:t>zdělání s talentovou zkouškou)</w:t>
      </w:r>
    </w:p>
    <w:p w:rsidR="000C76E4" w:rsidRDefault="008F4532" w:rsidP="00575279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0C76E4" w:rsidRPr="00575279">
        <w:rPr>
          <w:sz w:val="28"/>
          <w:szCs w:val="28"/>
        </w:rPr>
        <w:t>chazeč</w:t>
      </w:r>
      <w:r w:rsidR="00C961C1">
        <w:rPr>
          <w:sz w:val="28"/>
          <w:szCs w:val="28"/>
        </w:rPr>
        <w:t>i</w:t>
      </w:r>
      <w:r w:rsidR="000C76E4" w:rsidRPr="00575279">
        <w:rPr>
          <w:sz w:val="28"/>
          <w:szCs w:val="28"/>
        </w:rPr>
        <w:t xml:space="preserve"> na přihlášce závazně </w:t>
      </w:r>
      <w:r w:rsidR="000C76E4" w:rsidRPr="00C961C1">
        <w:rPr>
          <w:b/>
          <w:color w:val="FF0000"/>
          <w:sz w:val="28"/>
          <w:szCs w:val="28"/>
        </w:rPr>
        <w:t>seřadí</w:t>
      </w:r>
      <w:r w:rsidR="000C76E4" w:rsidRPr="00575279">
        <w:rPr>
          <w:sz w:val="28"/>
          <w:szCs w:val="28"/>
        </w:rPr>
        <w:t xml:space="preserve"> pořadí škol a ob</w:t>
      </w:r>
      <w:r>
        <w:rPr>
          <w:sz w:val="28"/>
          <w:szCs w:val="28"/>
        </w:rPr>
        <w:t>orů vzdělání podle své priority</w:t>
      </w:r>
      <w:r w:rsidR="000C76E4" w:rsidRPr="00575279">
        <w:rPr>
          <w:sz w:val="28"/>
          <w:szCs w:val="28"/>
        </w:rPr>
        <w:t xml:space="preserve"> </w:t>
      </w:r>
    </w:p>
    <w:p w:rsidR="00C961C1" w:rsidRPr="00575279" w:rsidRDefault="00C961C1" w:rsidP="00C961C1">
      <w:pPr>
        <w:pStyle w:val="Odstavecseseznamem"/>
        <w:jc w:val="both"/>
        <w:rPr>
          <w:sz w:val="28"/>
          <w:szCs w:val="28"/>
        </w:rPr>
      </w:pPr>
    </w:p>
    <w:p w:rsidR="000C76E4" w:rsidRDefault="00464B41" w:rsidP="000C76E4">
      <w:pPr>
        <w:jc w:val="both"/>
        <w:rPr>
          <w:sz w:val="28"/>
          <w:szCs w:val="28"/>
        </w:rPr>
      </w:pPr>
      <w:r>
        <w:rPr>
          <w:sz w:val="28"/>
          <w:szCs w:val="28"/>
        </w:rPr>
        <w:t>Pro podání přihlášky vyberte jednu z možností:</w:t>
      </w:r>
    </w:p>
    <w:p w:rsidR="00575279" w:rsidRPr="00C961C1" w:rsidRDefault="00575279" w:rsidP="0057527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C961C1">
        <w:rPr>
          <w:b/>
          <w:color w:val="000000" w:themeColor="text1"/>
          <w:sz w:val="28"/>
          <w:szCs w:val="28"/>
          <w:u w:val="single"/>
        </w:rPr>
        <w:t xml:space="preserve">1. </w:t>
      </w:r>
      <w:r w:rsidR="00464B41" w:rsidRPr="00C961C1">
        <w:rPr>
          <w:b/>
          <w:color w:val="000000" w:themeColor="text1"/>
          <w:sz w:val="28"/>
          <w:szCs w:val="28"/>
          <w:u w:val="single"/>
        </w:rPr>
        <w:t>Elektronická přihláška</w:t>
      </w:r>
    </w:p>
    <w:p w:rsidR="009D3186" w:rsidRPr="00575279" w:rsidRDefault="00151372" w:rsidP="00575279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575279">
        <w:rPr>
          <w:color w:val="000000" w:themeColor="text1"/>
          <w:sz w:val="28"/>
          <w:szCs w:val="28"/>
        </w:rPr>
        <w:t xml:space="preserve">plně elektronickou </w:t>
      </w:r>
      <w:r w:rsidR="00464B41" w:rsidRPr="00575279">
        <w:rPr>
          <w:color w:val="000000" w:themeColor="text1"/>
          <w:sz w:val="28"/>
          <w:szCs w:val="28"/>
        </w:rPr>
        <w:t xml:space="preserve">forma </w:t>
      </w:r>
      <w:r w:rsidRPr="00575279">
        <w:rPr>
          <w:color w:val="000000" w:themeColor="text1"/>
          <w:sz w:val="28"/>
          <w:szCs w:val="28"/>
        </w:rPr>
        <w:t>s ověřením zákonného zástupce (nebo zletilého uchazeče) prostřednictvím Identity občana</w:t>
      </w:r>
    </w:p>
    <w:p w:rsidR="00151372" w:rsidRPr="00575279" w:rsidRDefault="00151372" w:rsidP="00575279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575279">
        <w:rPr>
          <w:color w:val="000000" w:themeColor="text1"/>
          <w:sz w:val="28"/>
          <w:szCs w:val="28"/>
        </w:rPr>
        <w:t>v DIPSY budou k dispozici veškeré potřebné informace</w:t>
      </w:r>
      <w:r w:rsidR="009D3186" w:rsidRPr="00575279">
        <w:rPr>
          <w:color w:val="000000" w:themeColor="text1"/>
          <w:sz w:val="28"/>
          <w:szCs w:val="28"/>
        </w:rPr>
        <w:t xml:space="preserve"> (</w:t>
      </w:r>
      <w:r w:rsidRPr="00575279">
        <w:rPr>
          <w:color w:val="000000" w:themeColor="text1"/>
          <w:sz w:val="28"/>
          <w:szCs w:val="28"/>
        </w:rPr>
        <w:t>registrační číslo, pozvánky, výsledky JPZ, rozhodnutí o přijetí apod.)</w:t>
      </w:r>
    </w:p>
    <w:p w:rsidR="00575279" w:rsidRPr="00575279" w:rsidRDefault="00575279" w:rsidP="00575279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575279">
        <w:rPr>
          <w:color w:val="000000" w:themeColor="text1"/>
          <w:sz w:val="28"/>
          <w:szCs w:val="28"/>
        </w:rPr>
        <w:t>přílohy se podávají v elektronické podobě</w:t>
      </w:r>
    </w:p>
    <w:p w:rsidR="000C76E4" w:rsidRPr="00C961C1" w:rsidRDefault="00575279" w:rsidP="0057527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C961C1">
        <w:rPr>
          <w:b/>
          <w:color w:val="000000" w:themeColor="text1"/>
          <w:sz w:val="28"/>
          <w:szCs w:val="28"/>
          <w:u w:val="single"/>
        </w:rPr>
        <w:t xml:space="preserve">2. </w:t>
      </w:r>
      <w:r w:rsidR="00464B41" w:rsidRPr="00C961C1">
        <w:rPr>
          <w:b/>
          <w:color w:val="000000" w:themeColor="text1"/>
          <w:sz w:val="28"/>
          <w:szCs w:val="28"/>
          <w:u w:val="single"/>
        </w:rPr>
        <w:t>V</w:t>
      </w:r>
      <w:r w:rsidRPr="00C961C1">
        <w:rPr>
          <w:b/>
          <w:color w:val="000000" w:themeColor="text1"/>
          <w:sz w:val="28"/>
          <w:szCs w:val="28"/>
          <w:u w:val="single"/>
        </w:rPr>
        <w:t>ýpis</w:t>
      </w:r>
      <w:r w:rsidR="00151372" w:rsidRPr="00C961C1">
        <w:rPr>
          <w:b/>
          <w:color w:val="000000" w:themeColor="text1"/>
          <w:sz w:val="28"/>
          <w:szCs w:val="28"/>
          <w:u w:val="single"/>
        </w:rPr>
        <w:t xml:space="preserve"> s podporou elektronického systému </w:t>
      </w:r>
    </w:p>
    <w:p w:rsidR="00151372" w:rsidRPr="00C961C1" w:rsidRDefault="00C961C1" w:rsidP="00C961C1">
      <w:pPr>
        <w:pStyle w:val="Odstavecseseznamem"/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vytiskne </w:t>
      </w:r>
      <w:r w:rsidR="00151372" w:rsidRPr="00C961C1">
        <w:rPr>
          <w:color w:val="000000" w:themeColor="text1"/>
          <w:sz w:val="28"/>
          <w:szCs w:val="28"/>
        </w:rPr>
        <w:t>se a </w:t>
      </w:r>
      <w:r>
        <w:rPr>
          <w:color w:val="000000" w:themeColor="text1"/>
          <w:sz w:val="28"/>
          <w:szCs w:val="28"/>
        </w:rPr>
        <w:t xml:space="preserve"> </w:t>
      </w:r>
      <w:r w:rsidR="00151372" w:rsidRPr="00C961C1">
        <w:rPr>
          <w:color w:val="000000" w:themeColor="text1"/>
          <w:sz w:val="28"/>
          <w:szCs w:val="28"/>
        </w:rPr>
        <w:t>podá v </w:t>
      </w:r>
      <w:r>
        <w:rPr>
          <w:color w:val="000000" w:themeColor="text1"/>
          <w:sz w:val="28"/>
          <w:szCs w:val="28"/>
        </w:rPr>
        <w:t>listinné formě bez příloh (</w:t>
      </w:r>
      <w:bookmarkStart w:id="0" w:name="_GoBack"/>
      <w:bookmarkEnd w:id="0"/>
      <w:r w:rsidR="00151372" w:rsidRPr="00C961C1">
        <w:rPr>
          <w:color w:val="000000" w:themeColor="text1"/>
          <w:sz w:val="28"/>
          <w:szCs w:val="28"/>
        </w:rPr>
        <w:t xml:space="preserve">vkládají </w:t>
      </w:r>
      <w:proofErr w:type="gramStart"/>
      <w:r>
        <w:rPr>
          <w:color w:val="000000" w:themeColor="text1"/>
          <w:sz w:val="28"/>
          <w:szCs w:val="28"/>
        </w:rPr>
        <w:t>se</w:t>
      </w:r>
      <w:r w:rsidR="009D3186" w:rsidRPr="00C961C1">
        <w:rPr>
          <w:color w:val="000000" w:themeColor="text1"/>
          <w:sz w:val="28"/>
          <w:szCs w:val="28"/>
        </w:rPr>
        <w:t xml:space="preserve">                       </w:t>
      </w:r>
      <w:r w:rsidR="00151372" w:rsidRPr="00C961C1">
        <w:rPr>
          <w:color w:val="000000" w:themeColor="text1"/>
          <w:sz w:val="28"/>
          <w:szCs w:val="28"/>
        </w:rPr>
        <w:t>elektronicky</w:t>
      </w:r>
      <w:proofErr w:type="gramEnd"/>
      <w:r w:rsidR="00151372" w:rsidRPr="00C961C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="00151372" w:rsidRPr="00C961C1">
        <w:rPr>
          <w:color w:val="000000" w:themeColor="text1"/>
          <w:sz w:val="28"/>
          <w:szCs w:val="28"/>
        </w:rPr>
        <w:t xml:space="preserve"> výpis l</w:t>
      </w:r>
      <w:r>
        <w:rPr>
          <w:color w:val="000000" w:themeColor="text1"/>
          <w:sz w:val="28"/>
          <w:szCs w:val="28"/>
        </w:rPr>
        <w:t xml:space="preserve">ze vyplnit opakovaně zkušebně, </w:t>
      </w:r>
      <w:r w:rsidR="00151372" w:rsidRPr="00C961C1">
        <w:rPr>
          <w:color w:val="000000" w:themeColor="text1"/>
          <w:sz w:val="28"/>
          <w:szCs w:val="28"/>
        </w:rPr>
        <w:t>dokud nebude podepsaná přihláška střední škole doručena, zůstane skryta</w:t>
      </w:r>
    </w:p>
    <w:p w:rsidR="009D3186" w:rsidRPr="00C961C1" w:rsidRDefault="00575279" w:rsidP="00575279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C961C1">
        <w:rPr>
          <w:b/>
          <w:color w:val="000000" w:themeColor="text1"/>
          <w:sz w:val="28"/>
          <w:szCs w:val="28"/>
          <w:u w:val="single"/>
        </w:rPr>
        <w:t xml:space="preserve">3. </w:t>
      </w:r>
      <w:r w:rsidR="00464B41" w:rsidRPr="00C961C1">
        <w:rPr>
          <w:b/>
          <w:color w:val="000000" w:themeColor="text1"/>
          <w:sz w:val="28"/>
          <w:szCs w:val="28"/>
          <w:u w:val="single"/>
        </w:rPr>
        <w:t>Tiskopis se všemi přílohami (papírová přihláška)</w:t>
      </w:r>
    </w:p>
    <w:p w:rsidR="00464B41" w:rsidRPr="00C961C1" w:rsidRDefault="009D3186" w:rsidP="00C961C1">
      <w:pPr>
        <w:pStyle w:val="Odstavecseseznamem"/>
        <w:numPr>
          <w:ilvl w:val="0"/>
          <w:numId w:val="11"/>
        </w:numPr>
        <w:spacing w:after="120"/>
        <w:jc w:val="both"/>
        <w:rPr>
          <w:color w:val="000000" w:themeColor="text1"/>
          <w:sz w:val="28"/>
          <w:szCs w:val="28"/>
        </w:rPr>
      </w:pPr>
      <w:r w:rsidRPr="00C961C1">
        <w:rPr>
          <w:color w:val="000000" w:themeColor="text1"/>
          <w:sz w:val="28"/>
          <w:szCs w:val="28"/>
        </w:rPr>
        <w:t>formulář</w:t>
      </w:r>
      <w:r w:rsidR="00464B41" w:rsidRPr="00C961C1">
        <w:rPr>
          <w:color w:val="000000" w:themeColor="text1"/>
          <w:sz w:val="28"/>
          <w:szCs w:val="28"/>
        </w:rPr>
        <w:t xml:space="preserve"> </w:t>
      </w:r>
      <w:r w:rsidRPr="00C961C1">
        <w:rPr>
          <w:color w:val="000000" w:themeColor="text1"/>
          <w:sz w:val="28"/>
          <w:szCs w:val="28"/>
        </w:rPr>
        <w:t>je</w:t>
      </w:r>
      <w:r w:rsidRPr="00575279">
        <w:t> </w:t>
      </w:r>
      <w:r w:rsidRPr="00C961C1">
        <w:rPr>
          <w:color w:val="000000" w:themeColor="text1"/>
          <w:sz w:val="28"/>
          <w:szCs w:val="28"/>
        </w:rPr>
        <w:t>k</w:t>
      </w:r>
      <w:r w:rsidRPr="00575279">
        <w:t> </w:t>
      </w:r>
      <w:r w:rsidRPr="00C961C1">
        <w:rPr>
          <w:color w:val="000000" w:themeColor="text1"/>
          <w:sz w:val="28"/>
          <w:szCs w:val="28"/>
        </w:rPr>
        <w:t>dispozici</w:t>
      </w:r>
      <w:r w:rsidRPr="00575279">
        <w:t> </w:t>
      </w:r>
      <w:r w:rsidRPr="00C961C1">
        <w:rPr>
          <w:color w:val="000000" w:themeColor="text1"/>
          <w:sz w:val="28"/>
          <w:szCs w:val="28"/>
        </w:rPr>
        <w:t>na</w:t>
      </w:r>
      <w:r w:rsidRPr="00575279">
        <w:t> </w:t>
      </w:r>
      <w:r w:rsidRPr="00C961C1">
        <w:rPr>
          <w:color w:val="000000" w:themeColor="text1"/>
          <w:sz w:val="28"/>
          <w:szCs w:val="28"/>
        </w:rPr>
        <w:t>stránce</w:t>
      </w:r>
      <w:r w:rsidRPr="00575279">
        <w:t> </w:t>
      </w:r>
      <w:r w:rsidR="00151372" w:rsidRPr="00C961C1">
        <w:rPr>
          <w:color w:val="000000" w:themeColor="text1"/>
          <w:sz w:val="28"/>
          <w:szCs w:val="28"/>
        </w:rPr>
        <w:t>www.prihlaskynastredni.cz</w:t>
      </w:r>
      <w:r w:rsidRPr="00575279">
        <w:t> </w:t>
      </w:r>
      <w:proofErr w:type="gramStart"/>
      <w:r w:rsidR="00C961C1">
        <w:rPr>
          <w:color w:val="000000" w:themeColor="text1"/>
          <w:sz w:val="28"/>
          <w:szCs w:val="28"/>
        </w:rPr>
        <w:t xml:space="preserve">nebo </w:t>
      </w:r>
      <w:r w:rsidR="00464B41" w:rsidRPr="00C961C1">
        <w:rPr>
          <w:color w:val="000000" w:themeColor="text1"/>
          <w:sz w:val="28"/>
          <w:szCs w:val="28"/>
        </w:rPr>
        <w:t xml:space="preserve"> ve</w:t>
      </w:r>
      <w:proofErr w:type="gramEnd"/>
      <w:r w:rsidR="00464B41" w:rsidRPr="00C961C1">
        <w:rPr>
          <w:color w:val="000000" w:themeColor="text1"/>
          <w:sz w:val="28"/>
          <w:szCs w:val="28"/>
        </w:rPr>
        <w:t xml:space="preserve"> škole</w:t>
      </w:r>
    </w:p>
    <w:p w:rsidR="00151372" w:rsidRPr="00C961C1" w:rsidRDefault="00464B41" w:rsidP="00C961C1">
      <w:pPr>
        <w:pStyle w:val="Odstavecseseznamem"/>
        <w:numPr>
          <w:ilvl w:val="0"/>
          <w:numId w:val="11"/>
        </w:numPr>
        <w:spacing w:after="120"/>
        <w:jc w:val="both"/>
        <w:rPr>
          <w:color w:val="000000" w:themeColor="text1"/>
          <w:sz w:val="28"/>
          <w:szCs w:val="28"/>
        </w:rPr>
      </w:pPr>
      <w:r w:rsidRPr="00C961C1">
        <w:rPr>
          <w:color w:val="000000" w:themeColor="text1"/>
          <w:sz w:val="28"/>
          <w:szCs w:val="28"/>
        </w:rPr>
        <w:t>ke každé přihlášce se musí doložit listinné kopie všech příloh</w:t>
      </w:r>
      <w:r w:rsidR="00151372" w:rsidRPr="00C961C1">
        <w:rPr>
          <w:color w:val="000000" w:themeColor="text1"/>
          <w:sz w:val="28"/>
          <w:szCs w:val="28"/>
        </w:rPr>
        <w:t xml:space="preserve"> </w:t>
      </w:r>
    </w:p>
    <w:p w:rsidR="00C961C1" w:rsidRPr="00C961C1" w:rsidRDefault="00C961C1" w:rsidP="00C961C1">
      <w:pPr>
        <w:pStyle w:val="Odstavecseseznamem"/>
        <w:numPr>
          <w:ilvl w:val="0"/>
          <w:numId w:val="11"/>
        </w:numPr>
        <w:spacing w:after="120"/>
        <w:jc w:val="both"/>
        <w:rPr>
          <w:color w:val="000000" w:themeColor="text1"/>
          <w:sz w:val="28"/>
          <w:szCs w:val="28"/>
        </w:rPr>
      </w:pPr>
      <w:r w:rsidRPr="00C961C1">
        <w:rPr>
          <w:color w:val="000000" w:themeColor="text1"/>
          <w:sz w:val="28"/>
          <w:szCs w:val="28"/>
        </w:rPr>
        <w:t>přihlášky se odesí</w:t>
      </w:r>
      <w:r>
        <w:rPr>
          <w:color w:val="000000" w:themeColor="text1"/>
          <w:sz w:val="28"/>
          <w:szCs w:val="28"/>
        </w:rPr>
        <w:t>lají doporučeným dopisem nebo</w:t>
      </w:r>
      <w:r w:rsidRPr="00C961C1">
        <w:rPr>
          <w:color w:val="000000" w:themeColor="text1"/>
          <w:sz w:val="28"/>
          <w:szCs w:val="28"/>
        </w:rPr>
        <w:t xml:space="preserve"> osobně na SŠ</w:t>
      </w:r>
    </w:p>
    <w:p w:rsidR="00575279" w:rsidRDefault="00575279" w:rsidP="00575279">
      <w:pPr>
        <w:spacing w:after="120"/>
        <w:jc w:val="both"/>
        <w:rPr>
          <w:color w:val="000000" w:themeColor="text1"/>
          <w:sz w:val="28"/>
          <w:szCs w:val="28"/>
        </w:rPr>
      </w:pPr>
    </w:p>
    <w:p w:rsidR="00575279" w:rsidRPr="00C961C1" w:rsidRDefault="00575279" w:rsidP="00575279">
      <w:pPr>
        <w:spacing w:after="120"/>
        <w:jc w:val="both"/>
        <w:rPr>
          <w:b/>
          <w:color w:val="000000" w:themeColor="text1"/>
          <w:sz w:val="28"/>
          <w:szCs w:val="28"/>
          <w:u w:val="single"/>
        </w:rPr>
      </w:pPr>
      <w:r w:rsidRPr="00C961C1">
        <w:rPr>
          <w:b/>
          <w:color w:val="000000" w:themeColor="text1"/>
          <w:sz w:val="28"/>
          <w:szCs w:val="28"/>
          <w:u w:val="single"/>
        </w:rPr>
        <w:t xml:space="preserve">K přihlášce se podávají jako </w:t>
      </w:r>
      <w:r w:rsidR="00C961C1">
        <w:rPr>
          <w:b/>
          <w:color w:val="000000" w:themeColor="text1"/>
          <w:sz w:val="28"/>
          <w:szCs w:val="28"/>
          <w:u w:val="single"/>
        </w:rPr>
        <w:t xml:space="preserve">samostatné </w:t>
      </w:r>
      <w:r w:rsidRPr="00C961C1">
        <w:rPr>
          <w:b/>
          <w:color w:val="000000" w:themeColor="text1"/>
          <w:sz w:val="28"/>
          <w:szCs w:val="28"/>
          <w:u w:val="single"/>
        </w:rPr>
        <w:t>přílohy:</w:t>
      </w:r>
    </w:p>
    <w:p w:rsidR="00575279" w:rsidRPr="00C961C1" w:rsidRDefault="00575279" w:rsidP="00C961C1">
      <w:pPr>
        <w:pStyle w:val="Odstavecseseznamem"/>
        <w:numPr>
          <w:ilvl w:val="0"/>
          <w:numId w:val="12"/>
        </w:numPr>
        <w:spacing w:after="120"/>
        <w:jc w:val="both"/>
        <w:rPr>
          <w:color w:val="000000" w:themeColor="text1"/>
          <w:sz w:val="28"/>
          <w:szCs w:val="28"/>
        </w:rPr>
      </w:pPr>
      <w:r w:rsidRPr="00C961C1">
        <w:rPr>
          <w:color w:val="000000" w:themeColor="text1"/>
          <w:sz w:val="28"/>
          <w:szCs w:val="28"/>
        </w:rPr>
        <w:t>Hodnocení na vysvědčeních z předchozího vzdělávání</w:t>
      </w:r>
    </w:p>
    <w:p w:rsidR="00575279" w:rsidRPr="00C961C1" w:rsidRDefault="00575279" w:rsidP="00C961C1">
      <w:pPr>
        <w:pStyle w:val="Odstavecseseznamem"/>
        <w:numPr>
          <w:ilvl w:val="0"/>
          <w:numId w:val="12"/>
        </w:numPr>
        <w:spacing w:after="120"/>
        <w:jc w:val="both"/>
        <w:rPr>
          <w:color w:val="000000" w:themeColor="text1"/>
          <w:sz w:val="28"/>
          <w:szCs w:val="28"/>
        </w:rPr>
      </w:pPr>
      <w:r w:rsidRPr="00C961C1">
        <w:rPr>
          <w:color w:val="000000" w:themeColor="text1"/>
          <w:sz w:val="28"/>
          <w:szCs w:val="28"/>
        </w:rPr>
        <w:t>Lékařský posudek o zdravotní způsobilosti ke vzdělávání</w:t>
      </w:r>
      <w:r w:rsidR="00C961C1">
        <w:rPr>
          <w:color w:val="000000" w:themeColor="text1"/>
          <w:sz w:val="28"/>
          <w:szCs w:val="28"/>
        </w:rPr>
        <w:t xml:space="preserve"> (vyžadují ho pouze některé obory, lze dohledat na stránkách SŠ)</w:t>
      </w:r>
    </w:p>
    <w:p w:rsidR="00151372" w:rsidRDefault="00151372" w:rsidP="00151372">
      <w:pPr>
        <w:rPr>
          <w:sz w:val="28"/>
          <w:szCs w:val="28"/>
        </w:rPr>
      </w:pPr>
    </w:p>
    <w:sectPr w:rsidR="0015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B43"/>
    <w:multiLevelType w:val="hybridMultilevel"/>
    <w:tmpl w:val="A438785E"/>
    <w:lvl w:ilvl="0" w:tplc="FD2056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568"/>
    <w:multiLevelType w:val="hybridMultilevel"/>
    <w:tmpl w:val="19C86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483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6DFD"/>
    <w:multiLevelType w:val="hybridMultilevel"/>
    <w:tmpl w:val="97866876"/>
    <w:lvl w:ilvl="0" w:tplc="ABB859F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6B91"/>
    <w:multiLevelType w:val="hybridMultilevel"/>
    <w:tmpl w:val="F58CB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01DB"/>
    <w:multiLevelType w:val="hybridMultilevel"/>
    <w:tmpl w:val="EE28FE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3320"/>
    <w:multiLevelType w:val="hybridMultilevel"/>
    <w:tmpl w:val="B6E03964"/>
    <w:lvl w:ilvl="0" w:tplc="ABB859F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74F55"/>
    <w:multiLevelType w:val="hybridMultilevel"/>
    <w:tmpl w:val="7D70BB28"/>
    <w:lvl w:ilvl="0" w:tplc="DD188F3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3E01"/>
    <w:multiLevelType w:val="hybridMultilevel"/>
    <w:tmpl w:val="ECB43BF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A1774D4"/>
    <w:multiLevelType w:val="hybridMultilevel"/>
    <w:tmpl w:val="51E2B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1215D"/>
    <w:multiLevelType w:val="hybridMultilevel"/>
    <w:tmpl w:val="DA00B7FE"/>
    <w:lvl w:ilvl="0" w:tplc="8904D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96AE5"/>
    <w:multiLevelType w:val="hybridMultilevel"/>
    <w:tmpl w:val="4F0869C0"/>
    <w:lvl w:ilvl="0" w:tplc="ABB859FC">
      <w:numFmt w:val="bullet"/>
      <w:lvlText w:val="•"/>
      <w:lvlJc w:val="left"/>
      <w:pPr>
        <w:ind w:left="840" w:hanging="360"/>
      </w:pPr>
      <w:rPr>
        <w:rFonts w:ascii="Calibri" w:eastAsiaTheme="minorHAnsi" w:hAnsi="Calibri" w:cstheme="minorBidi" w:hint="default"/>
      </w:rPr>
    </w:lvl>
    <w:lvl w:ilvl="1" w:tplc="778A5936">
      <w:numFmt w:val="bullet"/>
      <w:lvlText w:val="-"/>
      <w:lvlJc w:val="left"/>
      <w:pPr>
        <w:ind w:left="156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D795CD8"/>
    <w:multiLevelType w:val="hybridMultilevel"/>
    <w:tmpl w:val="388CE0D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72"/>
    <w:rsid w:val="000A4AAE"/>
    <w:rsid w:val="000C76E4"/>
    <w:rsid w:val="00150D65"/>
    <w:rsid w:val="00151372"/>
    <w:rsid w:val="002420EB"/>
    <w:rsid w:val="00464B41"/>
    <w:rsid w:val="00575279"/>
    <w:rsid w:val="008B3860"/>
    <w:rsid w:val="008F4532"/>
    <w:rsid w:val="009D3186"/>
    <w:rsid w:val="00AD464B"/>
    <w:rsid w:val="00C81A97"/>
    <w:rsid w:val="00C961C1"/>
    <w:rsid w:val="00D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37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13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137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13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hlaskynastred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Křepinská</dc:creator>
  <cp:lastModifiedBy>Vratislav Libánský</cp:lastModifiedBy>
  <cp:revision>3</cp:revision>
  <dcterms:created xsi:type="dcterms:W3CDTF">2025-01-28T13:31:00Z</dcterms:created>
  <dcterms:modified xsi:type="dcterms:W3CDTF">2025-01-28T13:31:00Z</dcterms:modified>
</cp:coreProperties>
</file>