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39"/>
        <w:gridCol w:w="652"/>
        <w:gridCol w:w="539"/>
        <w:gridCol w:w="719"/>
        <w:gridCol w:w="360"/>
        <w:gridCol w:w="898"/>
        <w:gridCol w:w="180"/>
        <w:gridCol w:w="1079"/>
        <w:gridCol w:w="1258"/>
      </w:tblGrid>
      <w:tr w:rsidR="0048292D" w:rsidRPr="00FC36DF" w:rsidTr="00F61257">
        <w:trPr>
          <w:trHeight w:val="489"/>
        </w:trPr>
        <w:tc>
          <w:tcPr>
            <w:tcW w:w="8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48292D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8823B7">
              <w:rPr>
                <w:rFonts w:ascii="Arial" w:hAnsi="Arial" w:cs="Arial"/>
                <w:b/>
                <w:bCs/>
                <w:szCs w:val="28"/>
              </w:rPr>
              <w:t xml:space="preserve">Učební </w:t>
            </w:r>
            <w:r>
              <w:rPr>
                <w:rFonts w:ascii="Arial" w:hAnsi="Arial" w:cs="Arial"/>
                <w:b/>
                <w:bCs/>
                <w:szCs w:val="28"/>
              </w:rPr>
              <w:t>plán I. stupeň: školní rok  2022/2023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48292D" w:rsidRPr="00FC36DF" w:rsidTr="00F61257">
        <w:trPr>
          <w:trHeight w:val="347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292D" w:rsidRPr="00FC36DF" w:rsidTr="00F61257">
        <w:trPr>
          <w:trHeight w:val="428"/>
        </w:trPr>
        <w:tc>
          <w:tcPr>
            <w:tcW w:w="48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pStyle w:val="xl27"/>
              <w:spacing w:before="0" w:beforeAutospacing="0" w:after="0" w:afterAutospacing="0"/>
              <w:jc w:val="both"/>
              <w:rPr>
                <w:sz w:val="20"/>
              </w:rPr>
            </w:pPr>
            <w:r w:rsidRPr="008823B7">
              <w:rPr>
                <w:sz w:val="20"/>
              </w:rPr>
              <w:t>Vzdělávací program: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292D" w:rsidRPr="00FC36DF" w:rsidTr="00F61257">
        <w:trPr>
          <w:trHeight w:val="347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ŠVP pro základní vzdělávání DUHA – vyučováno v 1. – 5. ročníku</w:t>
            </w:r>
          </w:p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292D" w:rsidRPr="00FC36DF" w:rsidTr="00F61257">
        <w:trPr>
          <w:trHeight w:val="347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292D" w:rsidRPr="00FC36DF" w:rsidTr="00F61257">
        <w:trPr>
          <w:trHeight w:val="347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292D" w:rsidRPr="00FC36DF" w:rsidRDefault="0048292D" w:rsidP="00F6125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Předmět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tabs>
                <w:tab w:val="left" w:pos="638"/>
              </w:tabs>
              <w:ind w:left="-555" w:firstLine="555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 ročník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 ročník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 ročník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 ročník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23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 ročník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Český jazyk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Cizí jazyk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softHyphen/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  <w:r w:rsidRPr="008823B7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ind w:left="-555" w:firstLine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Prvouka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softHyphen/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Přírodověda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softHyphen/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Vlastivěda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softHyphen/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Pracovní činnosti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292D" w:rsidRPr="008823B7" w:rsidTr="00F61257">
        <w:trPr>
          <w:trHeight w:val="8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Týdenní dotace povinných předmětů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92D" w:rsidRPr="008823B7" w:rsidRDefault="0048292D" w:rsidP="00F6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B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B91380" w:rsidRDefault="00B91380"/>
    <w:p w:rsidR="00651C26" w:rsidRDefault="00651C26"/>
    <w:p w:rsidR="00651C26" w:rsidRPr="00B928B7" w:rsidRDefault="00651C26" w:rsidP="00651C26">
      <w:pPr>
        <w:rPr>
          <w:b/>
          <w:sz w:val="28"/>
          <w:szCs w:val="28"/>
        </w:rPr>
      </w:pPr>
      <w:r w:rsidRPr="00B928B7">
        <w:rPr>
          <w:b/>
          <w:sz w:val="28"/>
          <w:szCs w:val="28"/>
        </w:rPr>
        <w:lastRenderedPageBreak/>
        <w:t xml:space="preserve">Informační a komunikační technologie – </w:t>
      </w:r>
      <w:r>
        <w:rPr>
          <w:b/>
          <w:sz w:val="28"/>
          <w:szCs w:val="28"/>
        </w:rPr>
        <w:t>4</w:t>
      </w:r>
      <w:r w:rsidRPr="00B928B7">
        <w:rPr>
          <w:b/>
          <w:sz w:val="28"/>
          <w:szCs w:val="28"/>
        </w:rPr>
        <w:t>. ročník</w:t>
      </w:r>
    </w:p>
    <w:p w:rsidR="00651C26" w:rsidRPr="00B928B7" w:rsidRDefault="00651C26" w:rsidP="00651C26"/>
    <w:p w:rsidR="00651C26" w:rsidRPr="00B928B7" w:rsidRDefault="00651C26" w:rsidP="00651C26">
      <w:pPr>
        <w:numPr>
          <w:ilvl w:val="0"/>
          <w:numId w:val="2"/>
        </w:numPr>
        <w:jc w:val="both"/>
        <w:rPr>
          <w:bCs/>
        </w:rPr>
      </w:pPr>
      <w:r w:rsidRPr="00B928B7">
        <w:rPr>
          <w:bCs/>
        </w:rPr>
        <w:t>Charakteristika vzdělávací oblasti</w:t>
      </w:r>
    </w:p>
    <w:p w:rsidR="00651C26" w:rsidRPr="00B928B7" w:rsidRDefault="00651C26" w:rsidP="00651C26">
      <w:pPr>
        <w:jc w:val="both"/>
        <w:rPr>
          <w:b/>
        </w:rPr>
      </w:pPr>
    </w:p>
    <w:p w:rsidR="00651C26" w:rsidRDefault="00651C26" w:rsidP="00651C26">
      <w:pPr>
        <w:numPr>
          <w:ilvl w:val="0"/>
          <w:numId w:val="2"/>
        </w:numPr>
        <w:jc w:val="both"/>
      </w:pPr>
      <w:r w:rsidRPr="0060706F">
        <w:t>Předmět informatika dává prostor všem žákům porozumět tomu, jak funguje počítač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:rsidR="00651C26" w:rsidRPr="0060706F" w:rsidRDefault="00651C26" w:rsidP="00651C26">
      <w:pPr>
        <w:jc w:val="both"/>
      </w:pPr>
    </w:p>
    <w:p w:rsidR="00651C26" w:rsidRPr="00B928B7" w:rsidRDefault="00651C26" w:rsidP="00651C26"/>
    <w:p w:rsidR="00651C26" w:rsidRPr="00B928B7" w:rsidRDefault="00651C26" w:rsidP="00651C26">
      <w:pPr>
        <w:numPr>
          <w:ilvl w:val="0"/>
          <w:numId w:val="2"/>
        </w:numPr>
      </w:pPr>
      <w:r w:rsidRPr="00B928B7">
        <w:t>Časová dotace: v</w:t>
      </w:r>
      <w:r>
        <w:t> 4.</w:t>
      </w:r>
      <w:r w:rsidRPr="00B928B7">
        <w:t xml:space="preserve"> ročníku </w:t>
      </w:r>
      <w:r w:rsidRPr="00523CDB">
        <w:rPr>
          <w:color w:val="000000" w:themeColor="text1"/>
        </w:rPr>
        <w:t xml:space="preserve">1 </w:t>
      </w:r>
      <w:r w:rsidRPr="00B928B7">
        <w:t>hodina týdně</w:t>
      </w:r>
    </w:p>
    <w:p w:rsidR="00651C26" w:rsidRPr="00B928B7" w:rsidRDefault="00651C26" w:rsidP="00651C26"/>
    <w:p w:rsidR="00651C26" w:rsidRDefault="00651C26" w:rsidP="00651C26">
      <w:pPr>
        <w:ind w:left="720"/>
      </w:pPr>
      <w:r w:rsidRPr="00B928B7">
        <w:t xml:space="preserve">Cíl: </w:t>
      </w:r>
    </w:p>
    <w:p w:rsidR="00651C26" w:rsidRPr="00B928B7" w:rsidRDefault="00651C26" w:rsidP="00651C26">
      <w:pPr>
        <w:numPr>
          <w:ilvl w:val="0"/>
          <w:numId w:val="2"/>
        </w:numPr>
      </w:pPr>
      <w:r>
        <w:t>R</w:t>
      </w:r>
      <w:r w:rsidRPr="0060706F">
        <w:t>ozvíjení žákova informatického myšlení s jeho složkami abstrakce, algoritmizace a dalšími.</w:t>
      </w:r>
    </w:p>
    <w:p w:rsidR="00651C26" w:rsidRPr="00B928B7" w:rsidRDefault="00651C26" w:rsidP="00651C26"/>
    <w:p w:rsidR="00651C26" w:rsidRDefault="00651C26" w:rsidP="00651C26">
      <w:pPr>
        <w:numPr>
          <w:ilvl w:val="0"/>
          <w:numId w:val="2"/>
        </w:numPr>
      </w:pPr>
      <w:r w:rsidRPr="0060706F">
        <w:t>Praktick</w:t>
      </w:r>
      <w:r>
        <w:t>á</w:t>
      </w:r>
      <w:r w:rsidRPr="0060706F">
        <w:t xml:space="preserve"> činnost s tvorbou jednotlivých typů dat a s</w:t>
      </w:r>
      <w:r>
        <w:t> </w:t>
      </w:r>
      <w:r w:rsidRPr="0060706F">
        <w:t>aplikacemi</w:t>
      </w:r>
      <w:r>
        <w:t>.</w:t>
      </w:r>
    </w:p>
    <w:p w:rsidR="00651C26" w:rsidRDefault="00651C26" w:rsidP="00651C26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1C26" w:rsidRPr="00B928B7" w:rsidRDefault="00651C26" w:rsidP="00651C26">
      <w:pPr>
        <w:numPr>
          <w:ilvl w:val="0"/>
          <w:numId w:val="2"/>
        </w:numPr>
      </w:pPr>
      <w:r w:rsidRPr="0060706F">
        <w:t xml:space="preserve"> získání </w:t>
      </w:r>
      <w:r>
        <w:t>představy,</w:t>
      </w:r>
      <w:r w:rsidRPr="0060706F">
        <w:t xml:space="preserve"> jak počítač funguje, jak reprezentuje data různého typu, jak pracují informační systémy</w:t>
      </w:r>
      <w:r w:rsidRPr="00B928B7">
        <w:t>.</w:t>
      </w:r>
    </w:p>
    <w:p w:rsidR="00651C26" w:rsidRPr="00B928B7" w:rsidRDefault="00651C26" w:rsidP="00651C26"/>
    <w:p w:rsidR="00651C26" w:rsidRPr="00B928B7" w:rsidRDefault="00651C26" w:rsidP="00651C26">
      <w:pPr>
        <w:numPr>
          <w:ilvl w:val="0"/>
          <w:numId w:val="2"/>
        </w:numPr>
      </w:pPr>
      <w:r w:rsidRPr="00B928B7">
        <w:t>Zpracování a využití informací.</w:t>
      </w:r>
    </w:p>
    <w:p w:rsidR="00651C26" w:rsidRPr="00B928B7" w:rsidRDefault="00651C26" w:rsidP="00651C26"/>
    <w:p w:rsidR="00651C26" w:rsidRPr="00B928B7" w:rsidRDefault="00651C26" w:rsidP="00651C26">
      <w:pPr>
        <w:keepNext/>
        <w:outlineLvl w:val="0"/>
        <w:rPr>
          <w:b/>
          <w:bCs/>
        </w:rPr>
      </w:pPr>
    </w:p>
    <w:p w:rsidR="00651C26" w:rsidRPr="00B928B7" w:rsidRDefault="00651C26" w:rsidP="00651C26">
      <w:pPr>
        <w:keepNext/>
        <w:numPr>
          <w:ilvl w:val="0"/>
          <w:numId w:val="2"/>
        </w:numPr>
        <w:outlineLvl w:val="0"/>
        <w:rPr>
          <w:b/>
          <w:bCs/>
        </w:rPr>
      </w:pPr>
      <w:r w:rsidRPr="00B928B7">
        <w:rPr>
          <w:b/>
          <w:bCs/>
        </w:rPr>
        <w:t>Výchovné a vzdělávací strategie vedoucí k získání klíčových kompetencí</w:t>
      </w:r>
    </w:p>
    <w:p w:rsidR="00651C26" w:rsidRPr="00B928B7" w:rsidRDefault="00651C26" w:rsidP="00651C26"/>
    <w:p w:rsidR="00651C26" w:rsidRPr="00B928B7" w:rsidRDefault="00651C26" w:rsidP="00651C26">
      <w:pPr>
        <w:keepNext/>
        <w:numPr>
          <w:ilvl w:val="0"/>
          <w:numId w:val="2"/>
        </w:numPr>
        <w:outlineLvl w:val="1"/>
        <w:rPr>
          <w:b/>
        </w:rPr>
      </w:pPr>
      <w:r w:rsidRPr="00B928B7">
        <w:rPr>
          <w:b/>
        </w:rPr>
        <w:t>Kompetence k učení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vyhledávat a třídit informace a efektivně je využívat v procesu učení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chápat probraná témata ve vzájemných souvislostech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vybírat si vlastní tematické celky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pochopit nutnost ovládání informačních technologií</w:t>
      </w:r>
    </w:p>
    <w:p w:rsidR="00651C26" w:rsidRPr="00B928B7" w:rsidRDefault="00651C26" w:rsidP="00651C26"/>
    <w:p w:rsidR="00651C26" w:rsidRPr="00B928B7" w:rsidRDefault="00651C26" w:rsidP="00651C26"/>
    <w:p w:rsidR="00651C26" w:rsidRPr="00B928B7" w:rsidRDefault="00651C26" w:rsidP="00651C26">
      <w:pPr>
        <w:keepNext/>
        <w:numPr>
          <w:ilvl w:val="0"/>
          <w:numId w:val="2"/>
        </w:numPr>
        <w:outlineLvl w:val="0"/>
        <w:rPr>
          <w:b/>
          <w:bCs/>
        </w:rPr>
      </w:pPr>
      <w:r w:rsidRPr="00B928B7">
        <w:rPr>
          <w:b/>
          <w:bCs/>
        </w:rPr>
        <w:t>Kompetence k řešení problémů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kriticky hodnotit získané informace a ověřovat jejich správnost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dbát na vlastní bezpečnost při práci s počítačem</w:t>
      </w:r>
    </w:p>
    <w:p w:rsidR="00651C26" w:rsidRPr="00B928B7" w:rsidRDefault="00651C26" w:rsidP="00651C26"/>
    <w:p w:rsidR="00651C26" w:rsidRPr="00B928B7" w:rsidRDefault="00651C26" w:rsidP="00651C26"/>
    <w:p w:rsidR="00651C26" w:rsidRPr="00B928B7" w:rsidRDefault="00651C26" w:rsidP="00651C26">
      <w:pPr>
        <w:numPr>
          <w:ilvl w:val="0"/>
          <w:numId w:val="2"/>
        </w:numPr>
        <w:rPr>
          <w:b/>
        </w:rPr>
      </w:pPr>
      <w:r w:rsidRPr="00B928B7">
        <w:rPr>
          <w:b/>
        </w:rPr>
        <w:t>Kompetence komunikativní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přesně formulovat vlastní návrh řešení problému podle svých schopností</w:t>
      </w:r>
    </w:p>
    <w:p w:rsidR="00651C26" w:rsidRPr="00B928B7" w:rsidRDefault="00651C26" w:rsidP="00651C26">
      <w:pPr>
        <w:ind w:firstLine="360"/>
      </w:pPr>
    </w:p>
    <w:p w:rsidR="00651C26" w:rsidRPr="00B928B7" w:rsidRDefault="00651C26" w:rsidP="00651C26">
      <w:pPr>
        <w:ind w:firstLine="360"/>
      </w:pPr>
    </w:p>
    <w:p w:rsidR="00651C26" w:rsidRPr="00B928B7" w:rsidRDefault="00651C26" w:rsidP="00651C26">
      <w:pPr>
        <w:numPr>
          <w:ilvl w:val="0"/>
          <w:numId w:val="2"/>
        </w:numPr>
        <w:rPr>
          <w:b/>
        </w:rPr>
      </w:pPr>
      <w:r w:rsidRPr="00B928B7">
        <w:rPr>
          <w:b/>
        </w:rPr>
        <w:t>Kompetence sociální a personální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naučit se týmové práci a práci ve dvojicích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utvářet příjemnou atmosféru v týmu</w:t>
      </w:r>
    </w:p>
    <w:p w:rsidR="00651C26" w:rsidRPr="00B928B7" w:rsidRDefault="00651C26" w:rsidP="00651C26">
      <w:pPr>
        <w:ind w:left="360" w:hanging="360"/>
      </w:pPr>
    </w:p>
    <w:p w:rsidR="00651C26" w:rsidRPr="00B928B7" w:rsidRDefault="00651C26" w:rsidP="00651C26">
      <w:pPr>
        <w:ind w:left="360" w:hanging="360"/>
      </w:pPr>
    </w:p>
    <w:p w:rsidR="00651C26" w:rsidRPr="00B928B7" w:rsidRDefault="00651C26" w:rsidP="00651C26">
      <w:pPr>
        <w:numPr>
          <w:ilvl w:val="0"/>
          <w:numId w:val="2"/>
        </w:numPr>
        <w:rPr>
          <w:b/>
        </w:rPr>
      </w:pPr>
      <w:r w:rsidRPr="00B928B7">
        <w:rPr>
          <w:b/>
        </w:rPr>
        <w:lastRenderedPageBreak/>
        <w:t>Kompetence občanské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získávat potřebné informace přiměřené věku</w:t>
      </w:r>
    </w:p>
    <w:p w:rsidR="00651C26" w:rsidRPr="00B928B7" w:rsidRDefault="00651C26" w:rsidP="00651C26"/>
    <w:p w:rsidR="00651C26" w:rsidRPr="00B928B7" w:rsidRDefault="00651C26" w:rsidP="00651C26"/>
    <w:p w:rsidR="00651C26" w:rsidRPr="00B928B7" w:rsidRDefault="00651C26" w:rsidP="00651C26">
      <w:pPr>
        <w:numPr>
          <w:ilvl w:val="0"/>
          <w:numId w:val="2"/>
        </w:numPr>
        <w:rPr>
          <w:b/>
        </w:rPr>
      </w:pPr>
      <w:r w:rsidRPr="00B928B7">
        <w:rPr>
          <w:b/>
        </w:rPr>
        <w:t>Kompetence pracovní</w:t>
      </w:r>
    </w:p>
    <w:p w:rsidR="00651C26" w:rsidRPr="00B928B7" w:rsidRDefault="00651C26" w:rsidP="00651C26">
      <w:pPr>
        <w:numPr>
          <w:ilvl w:val="0"/>
          <w:numId w:val="2"/>
        </w:numPr>
      </w:pPr>
      <w:r w:rsidRPr="00B928B7">
        <w:t>uplatnit osvojené znalosti při řešení problémů v běžném životě</w:t>
      </w:r>
    </w:p>
    <w:p w:rsidR="00651C26" w:rsidRDefault="00651C26" w:rsidP="00651C26">
      <w:pPr>
        <w:numPr>
          <w:ilvl w:val="0"/>
          <w:numId w:val="2"/>
        </w:numPr>
      </w:pPr>
      <w:r w:rsidRPr="00B928B7">
        <w:t>bezpečně a účelně pracovat s</w:t>
      </w:r>
      <w:r>
        <w:t> </w:t>
      </w:r>
      <w:r w:rsidRPr="00B928B7">
        <w:t>počítačem</w:t>
      </w:r>
    </w:p>
    <w:p w:rsidR="00651C26" w:rsidRPr="00974E18" w:rsidRDefault="00651C26" w:rsidP="00651C26"/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3685"/>
        <w:gridCol w:w="1985"/>
        <w:gridCol w:w="1276"/>
      </w:tblGrid>
      <w:tr w:rsidR="00651C26" w:rsidRPr="00EF6F40" w:rsidTr="008C0E47">
        <w:tc>
          <w:tcPr>
            <w:tcW w:w="3726" w:type="dxa"/>
            <w:shd w:val="clear" w:color="auto" w:fill="E0E0E0"/>
          </w:tcPr>
          <w:p w:rsidR="00651C26" w:rsidRPr="00B928B7" w:rsidRDefault="00651C26" w:rsidP="008C0E47">
            <w:pPr>
              <w:rPr>
                <w:b/>
              </w:rPr>
            </w:pPr>
            <w:r w:rsidRPr="00B928B7">
              <w:rPr>
                <w:b/>
              </w:rPr>
              <w:t>Informační a komunikační technologie</w:t>
            </w:r>
          </w:p>
          <w:p w:rsidR="00651C26" w:rsidRPr="00B928B7" w:rsidRDefault="00651C26" w:rsidP="008C0E47">
            <w:pPr>
              <w:rPr>
                <w:b/>
              </w:rPr>
            </w:pPr>
          </w:p>
          <w:p w:rsidR="00651C26" w:rsidRPr="00B928B7" w:rsidRDefault="00651C26" w:rsidP="008C0E47">
            <w:pPr>
              <w:jc w:val="center"/>
            </w:pPr>
            <w:r w:rsidRPr="00B928B7">
              <w:t>Očekávané výstupy</w:t>
            </w:r>
          </w:p>
          <w:p w:rsidR="00651C26" w:rsidRPr="00B928B7" w:rsidRDefault="00651C26" w:rsidP="008C0E47">
            <w:r w:rsidRPr="00B928B7">
              <w:t>Žák:</w:t>
            </w:r>
          </w:p>
        </w:tc>
        <w:tc>
          <w:tcPr>
            <w:tcW w:w="3685" w:type="dxa"/>
            <w:shd w:val="clear" w:color="auto" w:fill="E0E0E0"/>
          </w:tcPr>
          <w:p w:rsidR="00651C26" w:rsidRPr="00B928B7" w:rsidRDefault="00651C26" w:rsidP="008C0E47"/>
          <w:p w:rsidR="00651C26" w:rsidRPr="00B928B7" w:rsidRDefault="00651C26" w:rsidP="008C0E47">
            <w:pPr>
              <w:jc w:val="center"/>
            </w:pPr>
          </w:p>
          <w:p w:rsidR="00651C26" w:rsidRPr="00B928B7" w:rsidRDefault="00651C26" w:rsidP="008C0E47">
            <w:pPr>
              <w:jc w:val="center"/>
            </w:pPr>
            <w:r w:rsidRPr="00B928B7">
              <w:t>Učivo</w:t>
            </w:r>
          </w:p>
          <w:p w:rsidR="00651C26" w:rsidRPr="00B928B7" w:rsidRDefault="00651C26" w:rsidP="008C0E47"/>
        </w:tc>
        <w:tc>
          <w:tcPr>
            <w:tcW w:w="1985" w:type="dxa"/>
            <w:shd w:val="clear" w:color="auto" w:fill="E0E0E0"/>
          </w:tcPr>
          <w:p w:rsidR="00651C26" w:rsidRPr="00B928B7" w:rsidRDefault="00651C26" w:rsidP="008C0E47"/>
          <w:p w:rsidR="00651C26" w:rsidRPr="00B928B7" w:rsidRDefault="00651C26" w:rsidP="008C0E47"/>
          <w:p w:rsidR="00651C26" w:rsidRPr="00B928B7" w:rsidRDefault="00651C26" w:rsidP="008C0E47">
            <w:pPr>
              <w:jc w:val="center"/>
            </w:pPr>
            <w:r w:rsidRPr="00B928B7">
              <w:t>Průřezová témata</w:t>
            </w:r>
            <w:r>
              <w:t>, m</w:t>
            </w:r>
            <w:r w:rsidRPr="00B928B7">
              <w:t>ezipředmětové vztahy</w:t>
            </w:r>
          </w:p>
        </w:tc>
        <w:tc>
          <w:tcPr>
            <w:tcW w:w="1276" w:type="dxa"/>
            <w:shd w:val="clear" w:color="auto" w:fill="E0E0E0"/>
          </w:tcPr>
          <w:p w:rsidR="00651C26" w:rsidRPr="00B928B7" w:rsidRDefault="00651C26" w:rsidP="008C0E47"/>
          <w:p w:rsidR="00651C26" w:rsidRPr="00B928B7" w:rsidRDefault="00651C26" w:rsidP="008C0E47">
            <w:pPr>
              <w:jc w:val="center"/>
            </w:pPr>
          </w:p>
          <w:p w:rsidR="00651C26" w:rsidRPr="00B928B7" w:rsidRDefault="00651C26" w:rsidP="008C0E47">
            <w:pPr>
              <w:jc w:val="center"/>
            </w:pPr>
            <w:r w:rsidRPr="00B928B7">
              <w:t>Poznámky</w:t>
            </w:r>
          </w:p>
        </w:tc>
      </w:tr>
      <w:tr w:rsidR="00651C26" w:rsidRPr="00EF6F40" w:rsidTr="008C0E47">
        <w:tc>
          <w:tcPr>
            <w:tcW w:w="3726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pojmenuje jednotlivá digitální zařízení, se kterými pracuje, vysvětlí, k čemu slouží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vysvětlí, co je program a rozdíly mezi člověkem a počítačem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edituje digitální text, vytvoří obrázek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přehraje zvuk či video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uloží svoji práci do souboru, otevře soubor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používá krok zpět, zoom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řeší úkol použitím schránky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dodržuje pravidla a pokyny při práci s digitálním zařízením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Digitální zařízení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Zapnutí/vypnutí zařízení/aplikace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Ovládání myši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Kreslení čar, vybarvování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Používání ovladačů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Ovládání aplikací (schránka, krok zpět, zoom)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Kreslení bitmapových obrázků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Psaní slov na klávesnici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Editace textu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Ukládání práce do souboru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Otevírání souborů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Přehrávání zvuku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Příkazy a program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</w:tr>
      <w:tr w:rsidR="00651C26" w:rsidRPr="00EF6F40" w:rsidTr="008C0E47">
        <w:tc>
          <w:tcPr>
            <w:tcW w:w="3726" w:type="dxa"/>
          </w:tcPr>
          <w:p w:rsidR="00651C26" w:rsidRPr="00651C26" w:rsidRDefault="00651C26" w:rsidP="008C0E4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51C26">
              <w:rPr>
                <w:rFonts w:ascii="Times New Roman" w:hAnsi="Times New Roman" w:cs="Times New Roman"/>
              </w:rPr>
              <w:t>uvede různé příklady využití digitálních technologií v zaměstnání rodičů</w:t>
            </w:r>
          </w:p>
          <w:p w:rsidR="00651C26" w:rsidRPr="00651C26" w:rsidRDefault="00651C26" w:rsidP="008C0E4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51C26">
              <w:rPr>
                <w:rFonts w:ascii="Times New Roman" w:hAnsi="Times New Roman" w:cs="Times New Roman"/>
              </w:rPr>
              <w:t>najde a spustí aplikaci, kterou potřebuje k práci</w:t>
            </w:r>
          </w:p>
          <w:p w:rsidR="00651C26" w:rsidRPr="00651C26" w:rsidRDefault="00651C26" w:rsidP="008C0E4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51C26">
              <w:rPr>
                <w:rFonts w:ascii="Times New Roman" w:hAnsi="Times New Roman" w:cs="Times New Roman"/>
              </w:rPr>
              <w:t>propojí digitální zařízení a</w:t>
            </w:r>
            <w:r w:rsidRPr="00651C26">
              <w:rPr>
                <w:rFonts w:ascii="Times New Roman" w:hAnsi="Times New Roman" w:cs="Times New Roman"/>
                <w:i/>
              </w:rPr>
              <w:t xml:space="preserve"> </w:t>
            </w:r>
            <w:r w:rsidRPr="00651C26">
              <w:rPr>
                <w:rFonts w:ascii="Times New Roman" w:hAnsi="Times New Roman" w:cs="Times New Roman"/>
              </w:rPr>
              <w:t>uvede bezpečnostní rizika, která s takovým propojením souvisejí</w:t>
            </w:r>
          </w:p>
          <w:p w:rsidR="00651C26" w:rsidRPr="00651C26" w:rsidRDefault="00651C26" w:rsidP="008C0E4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51C26">
              <w:rPr>
                <w:rFonts w:ascii="Times New Roman" w:hAnsi="Times New Roman" w:cs="Times New Roman"/>
              </w:rPr>
              <w:t>pamatuje si a chrání své heslo, přihlásí se ke svému účtu a odhlásí se z něj</w:t>
            </w:r>
          </w:p>
          <w:p w:rsidR="00651C26" w:rsidRPr="00651C26" w:rsidRDefault="00651C26" w:rsidP="008C0E4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51C26">
              <w:rPr>
                <w:rFonts w:ascii="Times New Roman" w:hAnsi="Times New Roman" w:cs="Times New Roman"/>
              </w:rPr>
              <w:t>při práci s grafikou a textem přistupuje k datům i na vzdálených počítačích a spouští online aplikace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rozpozná zvláštní chování počítače a případně přivolá pomoc dospělého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Využití digitálních technologií v různých oborech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 xml:space="preserve">Ergonomie, ochrana digitálního </w:t>
            </w:r>
            <w:proofErr w:type="gramStart"/>
            <w:r w:rsidRPr="00651C26">
              <w:rPr>
                <w:sz w:val="22"/>
                <w:szCs w:val="22"/>
              </w:rPr>
              <w:t>zařízení a  zdraví</w:t>
            </w:r>
            <w:proofErr w:type="gramEnd"/>
            <w:r w:rsidRPr="00651C26">
              <w:rPr>
                <w:sz w:val="22"/>
                <w:szCs w:val="22"/>
              </w:rPr>
              <w:t xml:space="preserve"> uživatele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Počítačová data, práce se soubory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Propojení technologií, internet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 xml:space="preserve">Úložiště, sdílení dat, </w:t>
            </w:r>
            <w:proofErr w:type="spellStart"/>
            <w:r w:rsidRPr="00651C26">
              <w:rPr>
                <w:sz w:val="22"/>
                <w:szCs w:val="22"/>
              </w:rPr>
              <w:t>cloud</w:t>
            </w:r>
            <w:proofErr w:type="spellEnd"/>
            <w:r w:rsidRPr="00651C26">
              <w:rPr>
                <w:sz w:val="22"/>
                <w:szCs w:val="22"/>
              </w:rPr>
              <w:t>, mazání dat, koš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Technické problémy a přístupy k jejich řešení</w:t>
            </w:r>
          </w:p>
        </w:tc>
        <w:tc>
          <w:tcPr>
            <w:tcW w:w="19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</w:tr>
      <w:tr w:rsidR="00651C26" w:rsidRPr="00EF6F40" w:rsidTr="008C0E47">
        <w:tc>
          <w:tcPr>
            <w:tcW w:w="3726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sdělí informaci obrázkem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předá informaci zakódovanou pomocí textu či čísel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zakóduje/zašifruje a dekóduje/dešifruje text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zakóduje a dekóduje jednoduchý obrázek pomocí mřížky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obrázek složí z daných geometrických tvarů či navazujících úseček</w:t>
            </w:r>
          </w:p>
        </w:tc>
        <w:tc>
          <w:tcPr>
            <w:tcW w:w="36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 xml:space="preserve">Piktogramy, </w:t>
            </w:r>
            <w:proofErr w:type="spellStart"/>
            <w:r w:rsidRPr="00651C26">
              <w:rPr>
                <w:sz w:val="22"/>
                <w:szCs w:val="22"/>
              </w:rPr>
              <w:t>emodži</w:t>
            </w:r>
            <w:proofErr w:type="spellEnd"/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Kód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Přenos na dálku, šifra</w:t>
            </w:r>
          </w:p>
          <w:p w:rsidR="00651C26" w:rsidRPr="00651C26" w:rsidRDefault="00651C26" w:rsidP="008C0E47">
            <w:pPr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Pixel, rastr, rozlišení</w:t>
            </w:r>
          </w:p>
          <w:p w:rsidR="00651C26" w:rsidRPr="00651C26" w:rsidRDefault="00651C26" w:rsidP="008C0E47">
            <w:pPr>
              <w:ind w:left="72" w:hanging="72"/>
              <w:rPr>
                <w:sz w:val="22"/>
                <w:szCs w:val="22"/>
              </w:rPr>
            </w:pPr>
            <w:r w:rsidRPr="00651C26">
              <w:rPr>
                <w:sz w:val="22"/>
                <w:szCs w:val="22"/>
              </w:rPr>
              <w:t>Tvary, skládání obrazce</w:t>
            </w:r>
          </w:p>
        </w:tc>
        <w:tc>
          <w:tcPr>
            <w:tcW w:w="1985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1C26" w:rsidRPr="00651C26" w:rsidRDefault="00651C26" w:rsidP="008C0E47">
            <w:pPr>
              <w:rPr>
                <w:sz w:val="22"/>
                <w:szCs w:val="22"/>
              </w:rPr>
            </w:pPr>
          </w:p>
        </w:tc>
      </w:tr>
    </w:tbl>
    <w:p w:rsidR="00651C26" w:rsidRDefault="00651C26" w:rsidP="00651C26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Sportovní příprava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Obsahové vymezení vyučovacího předmětu</w:t>
      </w:r>
    </w:p>
    <w:p w:rsidR="00651C26" w:rsidRDefault="00651C26" w:rsidP="00651C26">
      <w:pPr>
        <w:jc w:val="both"/>
      </w:pPr>
      <w:r>
        <w:t>Volitelný předmět sportovní příprava je zaměřen na rozvoj kondičních schopností, rozvoj pohybových dovedností.  Není opomíjená ani regenerace, kompenzační cvičení a relaxační cvičení. U žáků je rozvíjen kladný vztah ke sportu, zdravému životnímu stylu, který je důležitý pro fyzický i duševní vývoj.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Časové vymezení</w:t>
      </w:r>
    </w:p>
    <w:p w:rsidR="00651C26" w:rsidRDefault="00651C26" w:rsidP="00651C26">
      <w:pPr>
        <w:jc w:val="both"/>
      </w:pPr>
      <w:r>
        <w:t>Předmět sportovní příprava je vyučován v 7., 8., a 9. ročníku s celkovou dotací 6 hodin (2 + 2 + 2) v rámci volitelných předmětů.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Mezipředmětové vztahy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>Přírodopis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Organizační vymezení vyučovacího předmětu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>Výuka probíhá v hale a na hřišti.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Výchovně vzdělávací strategie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t>Kompetence k učení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vede žáky k poznávání pohybových dovedností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vede žáky k psychické odolnosti v závislosti na fyzické kondici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vede žáky ke zvládání činnosti jednotlivce nebo činnosti prováděné ve skupině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t>Kompetence k řešení problémů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směřuje žáky k hledání vhodné taktiky ve sportovních hrách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snaží se o odstranění pohybových stereotypů a špatných návyků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u w:val="single"/>
        </w:rPr>
      </w:pP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t>Kompetence komunikativní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podporuje diskuse uvnitř družstva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dohlíží na etiku komunikace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t>Kompetence sociální a personální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kontroluje dodržování pravidel her, zásady fair play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umožňuje spolupráci ve skupině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vytváří pozitivní atmosféru při sportu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t>Kompetence občanské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vede žáky k aktivnímu sportování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seznámí žáky s problematikou sportovního dopingu a se škodlivostí používání drog.</w:t>
      </w:r>
    </w:p>
    <w:p w:rsidR="00651C26" w:rsidRDefault="00651C26" w:rsidP="00651C26">
      <w:pPr>
        <w:jc w:val="both"/>
        <w:rPr>
          <w:u w:val="single"/>
        </w:rPr>
      </w:pPr>
      <w:r>
        <w:rPr>
          <w:u w:val="single"/>
        </w:rPr>
        <w:lastRenderedPageBreak/>
        <w:t>Kompetence pracovní</w:t>
      </w:r>
    </w:p>
    <w:p w:rsidR="00651C26" w:rsidRDefault="00651C26" w:rsidP="00651C26">
      <w:pPr>
        <w:jc w:val="both"/>
      </w:pPr>
      <w:r>
        <w:t>Učitel: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vede k dodržování zásad bezpečnosti a hygieny při sportu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  <w:rPr>
          <w:b/>
        </w:rPr>
      </w:pPr>
      <w:r>
        <w:rPr>
          <w:b/>
        </w:rPr>
        <w:t>Průřezová témata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 xml:space="preserve">OSV 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kreativita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 xml:space="preserve">sebepoznání, 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komunikace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hodnoty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>MDV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vliv médií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>EMV</w:t>
      </w:r>
    </w:p>
    <w:p w:rsidR="00651C26" w:rsidRDefault="00651C26" w:rsidP="00651C26">
      <w:pPr>
        <w:jc w:val="both"/>
      </w:pPr>
      <w:r>
        <w:t xml:space="preserve">        -vztah člověka k přírodě</w:t>
      </w:r>
    </w:p>
    <w:p w:rsidR="00651C26" w:rsidRDefault="00651C26" w:rsidP="00651C26">
      <w:pPr>
        <w:jc w:val="both"/>
      </w:pPr>
      <w:r>
        <w:t xml:space="preserve">        -lidské aktivity a životní prostředí</w:t>
      </w: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</w:p>
    <w:p w:rsidR="00651C26" w:rsidRDefault="00651C26" w:rsidP="00651C26">
      <w:pPr>
        <w:jc w:val="both"/>
      </w:pPr>
      <w:r>
        <w:t>MKV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lidské vztahy</w:t>
      </w:r>
    </w:p>
    <w:p w:rsidR="00651C26" w:rsidRDefault="00651C26" w:rsidP="00651C26">
      <w:pPr>
        <w:numPr>
          <w:ilvl w:val="0"/>
          <w:numId w:val="3"/>
        </w:numPr>
        <w:jc w:val="both"/>
      </w:pPr>
      <w:r>
        <w:t>multikultur</w:t>
      </w:r>
    </w:p>
    <w:p w:rsidR="00651C26" w:rsidRDefault="00651C26" w:rsidP="00651C26"/>
    <w:p w:rsidR="00651C26" w:rsidRDefault="00651C26" w:rsidP="00651C26"/>
    <w:p w:rsidR="00651C26" w:rsidRDefault="00651C26" w:rsidP="00651C26"/>
    <w:p w:rsidR="00651C26" w:rsidRDefault="00651C26" w:rsidP="00651C26"/>
    <w:tbl>
      <w:tblPr>
        <w:tblW w:w="56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645"/>
        <w:gridCol w:w="2341"/>
        <w:gridCol w:w="2518"/>
      </w:tblGrid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  <w:rPr>
                <w:b/>
                <w:bCs/>
              </w:rPr>
            </w:pPr>
          </w:p>
          <w:p w:rsidR="00651C26" w:rsidRPr="00DA31F0" w:rsidRDefault="00651C26" w:rsidP="008C0E47">
            <w:pPr>
              <w:keepNext/>
              <w:jc w:val="center"/>
              <w:outlineLvl w:val="0"/>
              <w:rPr>
                <w:b/>
              </w:rPr>
            </w:pPr>
            <w:r w:rsidRPr="00DA31F0">
              <w:rPr>
                <w:b/>
              </w:rPr>
              <w:t>Sportovní příprava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  <w:r w:rsidRPr="00DA31F0">
              <w:t>II. stupeň -  7., 8., 9. ročník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  <w:rPr>
                <w:b/>
              </w:rPr>
            </w:pPr>
          </w:p>
          <w:p w:rsidR="00651C26" w:rsidRPr="00DA31F0" w:rsidRDefault="00651C26" w:rsidP="008C0E47">
            <w:pPr>
              <w:jc w:val="center"/>
              <w:rPr>
                <w:b/>
              </w:rPr>
            </w:pPr>
            <w:r w:rsidRPr="00DA31F0">
              <w:rPr>
                <w:b/>
              </w:rPr>
              <w:t>Očekávané výstupy</w:t>
            </w:r>
          </w:p>
          <w:p w:rsidR="00651C26" w:rsidRPr="00DA31F0" w:rsidRDefault="00651C26" w:rsidP="008C0E47">
            <w:r w:rsidRPr="00DA31F0">
              <w:t>Žák: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  <w:rPr>
                <w:b/>
              </w:rPr>
            </w:pPr>
            <w:r w:rsidRPr="00DA31F0">
              <w:rPr>
                <w:b/>
              </w:rPr>
              <w:t>Učivo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C26" w:rsidRPr="00DA31F0" w:rsidRDefault="00651C26" w:rsidP="008C0E47">
            <w:pPr>
              <w:jc w:val="center"/>
              <w:rPr>
                <w:b/>
              </w:rPr>
            </w:pPr>
            <w:r w:rsidRPr="00DA31F0">
              <w:rPr>
                <w:b/>
              </w:rPr>
              <w:t>Průřezová témata, mezipředmětové vztahy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  <w:rPr>
                <w:b/>
              </w:rPr>
            </w:pPr>
            <w:r w:rsidRPr="00DA31F0">
              <w:rPr>
                <w:b/>
              </w:rPr>
              <w:t>Poznámky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>Zvládá techniku běhu, způsob běhu, ekonomičnost běhu.</w:t>
            </w:r>
          </w:p>
          <w:p w:rsidR="00651C26" w:rsidRPr="00DA31F0" w:rsidRDefault="00651C26" w:rsidP="008C0E47"/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Různá běžecká cvičení, starty z různých poloh, formou soutěží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Kontrola techniky běhu, postavení těla, práce rukou a nohou.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>Koordinuje celé tělo při pohybu, rychlé nohy a práce rukou.</w:t>
            </w:r>
          </w:p>
          <w:p w:rsidR="00651C26" w:rsidRPr="00DA31F0" w:rsidRDefault="00651C26" w:rsidP="008C0E47"/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Koordinační cvičení, využití pomůcek (kužely, mety, koordinační žebřík)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Zapojení celého těla, rytmika, sladění celého těla při cvičení.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 xml:space="preserve">Projevuje radost z pohybu, dodržuje pravidla, respektuje soupeře a různé handicapy. Význam sportu pro zdraví.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vztah ke sportu – zásady jednání a chování – fair play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pPr>
              <w:jc w:val="center"/>
            </w:pPr>
            <w:r w:rsidRPr="00DA31F0">
              <w:t>MDV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/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 xml:space="preserve">Ovládá atletickou abecedu, skok z místa, skok do dálky a do výšky. Sprintuje do 100 m. Zvládá trasy běžecké trasy 400 m a 800 </w:t>
            </w:r>
            <w:r w:rsidRPr="00DA31F0">
              <w:lastRenderedPageBreak/>
              <w:t>m. Zná princip štafetového běhu.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lastRenderedPageBreak/>
              <w:t>Nácvik základních atletických prvků – běh, skok (výška, dálka)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  <w:p w:rsidR="00651C26" w:rsidRPr="00DA31F0" w:rsidRDefault="00651C26" w:rsidP="008C0E47"/>
          <w:p w:rsidR="00651C26" w:rsidRPr="00DA31F0" w:rsidRDefault="00651C26" w:rsidP="008C0E47"/>
          <w:p w:rsidR="00651C26" w:rsidRPr="00DA31F0" w:rsidRDefault="00651C26" w:rsidP="008C0E47"/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/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lastRenderedPageBreak/>
              <w:t>Umí šplhat na tyči, různé varianty kotoulů.</w:t>
            </w:r>
          </w:p>
          <w:p w:rsidR="00651C26" w:rsidRPr="00DA31F0" w:rsidRDefault="00651C26" w:rsidP="008C0E47">
            <w:r w:rsidRPr="00DA31F0">
              <w:t>Skok přes kozu a švédskou bednu.</w:t>
            </w:r>
          </w:p>
          <w:p w:rsidR="00651C26" w:rsidRPr="00DA31F0" w:rsidRDefault="00651C26" w:rsidP="008C0E47">
            <w:r w:rsidRPr="00DA31F0">
              <w:t>Základní cvičení na hrazdě (výmyk) a kruzích.</w:t>
            </w:r>
          </w:p>
          <w:p w:rsidR="00651C26" w:rsidRPr="00DA31F0" w:rsidRDefault="00651C26" w:rsidP="008C0E47"/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Základy gymnastiky – cvičení na nářadí a s náčiním, zásady jednání a chování</w:t>
            </w:r>
          </w:p>
          <w:p w:rsidR="00651C26" w:rsidRPr="00DA31F0" w:rsidRDefault="00651C26" w:rsidP="008C0E47"/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  <w:p w:rsidR="00651C26" w:rsidRPr="00DA31F0" w:rsidRDefault="00651C26" w:rsidP="008C0E47">
            <w:pPr>
              <w:jc w:val="center"/>
            </w:pPr>
            <w:r w:rsidRPr="00DA31F0">
              <w:t xml:space="preserve">         </w:t>
            </w:r>
          </w:p>
          <w:p w:rsidR="00651C26" w:rsidRPr="00DA31F0" w:rsidRDefault="00651C26" w:rsidP="008C0E47"/>
          <w:p w:rsidR="00651C26" w:rsidRPr="00DA31F0" w:rsidRDefault="00651C26" w:rsidP="008C0E47"/>
          <w:p w:rsidR="00651C26" w:rsidRPr="00DA31F0" w:rsidRDefault="00651C26" w:rsidP="008C0E47"/>
          <w:p w:rsidR="00651C26" w:rsidRPr="00DA31F0" w:rsidRDefault="00651C26" w:rsidP="008C0E47"/>
          <w:p w:rsidR="00651C26" w:rsidRPr="00DA31F0" w:rsidRDefault="00651C26" w:rsidP="008C0E47"/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/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>Zvládá kondiční přípravu rychlost, vytrvalost, rychlostní vytrvalost, sílu, koordinaci, obratnost.</w:t>
            </w:r>
          </w:p>
          <w:p w:rsidR="00651C26" w:rsidRPr="00DA31F0" w:rsidRDefault="00651C26" w:rsidP="008C0E47"/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Různé druhy cvičení, které jsou zaměřené na rozvoj dané schopnosti. Vše soutěživou formou a změnou cvičení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>Důležité jsou intervaly zatížení a intervaly odpočinku, počet opakování, počet sérií</w:t>
            </w:r>
          </w:p>
          <w:p w:rsidR="00651C26" w:rsidRPr="00DA31F0" w:rsidRDefault="00651C26" w:rsidP="008C0E47"/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Dokáže spojit v celek všechny základní herní činnosti jednotlivce v různých sportovních hrách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Míčové hry – herní cvičení, průpravné hry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pPr>
              <w:jc w:val="center"/>
            </w:pPr>
            <w:r w:rsidRPr="00DA31F0">
              <w:t>MKV</w:t>
            </w:r>
          </w:p>
          <w:p w:rsidR="00651C26" w:rsidRPr="00DA31F0" w:rsidRDefault="00651C26" w:rsidP="008C0E47">
            <w:pPr>
              <w:jc w:val="center"/>
            </w:pPr>
          </w:p>
          <w:p w:rsidR="00651C26" w:rsidRPr="00DA31F0" w:rsidRDefault="00651C26" w:rsidP="008C0E47">
            <w:pPr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Spolupráce ve skupině, herní systémy.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Učí se kompenzační cvičení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Cvičení proti jednostrannému zatěžování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pPr>
              <w:jc w:val="center"/>
            </w:pPr>
            <w:r w:rsidRPr="00DA31F0">
              <w:t>OSV</w:t>
            </w:r>
          </w:p>
          <w:p w:rsidR="00651C26" w:rsidRPr="00DA31F0" w:rsidRDefault="00651C26" w:rsidP="008C0E47">
            <w:pPr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Přesnost provedení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Dokáže regenerovat, odpočívat.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Protahování, posilování a uvolňování svalstva na podložkách s relaxační hudbou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pPr>
              <w:jc w:val="center"/>
            </w:pPr>
            <w:r w:rsidRPr="00DA31F0">
              <w:t>MKV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Přirozené pohyby</w:t>
            </w:r>
          </w:p>
        </w:tc>
      </w:tr>
      <w:tr w:rsidR="00651C26" w:rsidTr="008C0E47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6" w:rsidRPr="00DA31F0" w:rsidRDefault="00651C26" w:rsidP="008C0E47">
            <w:r w:rsidRPr="00DA31F0">
              <w:t>Zvládá širokou škálu kolektivních sportů, pravidla, herní činnosti jednotlivce</w:t>
            </w:r>
          </w:p>
          <w:p w:rsidR="00651C26" w:rsidRPr="00DA31F0" w:rsidRDefault="00651C26" w:rsidP="008C0E47"/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Dokáže kladně přenášet (transfer) naučené dovednosti do dalších her.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pPr>
              <w:jc w:val="center"/>
            </w:pPr>
            <w:r w:rsidRPr="00DA31F0">
              <w:t>MDV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6" w:rsidRPr="00DA31F0" w:rsidRDefault="00651C26" w:rsidP="008C0E47">
            <w:r w:rsidRPr="00DA31F0">
              <w:t>Individuální schopnosti žáků</w:t>
            </w:r>
          </w:p>
        </w:tc>
      </w:tr>
    </w:tbl>
    <w:p w:rsidR="00651C26" w:rsidRDefault="00651C26" w:rsidP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/>
    <w:p w:rsidR="00651C26" w:rsidRDefault="00651C26" w:rsidP="00651C26">
      <w:pPr>
        <w:keepNext/>
        <w:outlineLvl w:val="5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VOLITELNÝ PŘEDMĚT </w:t>
      </w:r>
    </w:p>
    <w:p w:rsidR="00651C26" w:rsidRDefault="00651C26" w:rsidP="00651C26">
      <w:pPr>
        <w:keepNext/>
        <w:outlineLvl w:val="5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PŘÍRODOVĚDNÉ PRAKTIKUM 8 roč.</w:t>
      </w:r>
    </w:p>
    <w:p w:rsidR="00651C26" w:rsidRPr="000D2C16" w:rsidRDefault="00651C26" w:rsidP="00651C26">
      <w:pPr>
        <w:keepNext/>
        <w:outlineLvl w:val="5"/>
        <w:rPr>
          <w:rFonts w:cs="Arial"/>
          <w:b/>
          <w:sz w:val="28"/>
          <w:szCs w:val="28"/>
        </w:rPr>
      </w:pPr>
    </w:p>
    <w:p w:rsidR="00651C26" w:rsidRPr="00B928B7" w:rsidRDefault="00651C26" w:rsidP="00651C26">
      <w:pPr>
        <w:keepNext/>
        <w:outlineLvl w:val="5"/>
        <w:rPr>
          <w:rFonts w:cs="Arial"/>
          <w:b/>
          <w:szCs w:val="40"/>
        </w:rPr>
      </w:pPr>
      <w:r w:rsidRPr="00B928B7">
        <w:rPr>
          <w:rFonts w:cs="Arial"/>
          <w:b/>
          <w:szCs w:val="40"/>
        </w:rPr>
        <w:t xml:space="preserve">Charakteristika předmětu </w:t>
      </w:r>
      <w:r>
        <w:rPr>
          <w:rFonts w:cs="Arial"/>
          <w:b/>
          <w:szCs w:val="40"/>
        </w:rPr>
        <w:t>přírodovědné praktikum</w:t>
      </w:r>
    </w:p>
    <w:p w:rsidR="00651C26" w:rsidRPr="00B928B7" w:rsidRDefault="00651C26" w:rsidP="00651C26"/>
    <w:p w:rsidR="00651C26" w:rsidRPr="00B928B7" w:rsidRDefault="00651C26" w:rsidP="00651C26">
      <w:pPr>
        <w:keepNext/>
        <w:jc w:val="both"/>
        <w:outlineLvl w:val="5"/>
      </w:pPr>
      <w:bookmarkStart w:id="0" w:name="_Hlk112403160"/>
      <w:r>
        <w:t xml:space="preserve">V tomto volitelném předmětu se v 8. ročníku prolínají předměty Přírodopis, Fyzika, Chemie a environmentální výchova. </w:t>
      </w:r>
      <w:r w:rsidRPr="00B928B7">
        <w:t>V rá</w:t>
      </w:r>
      <w:r>
        <w:t>mci semináře</w:t>
      </w:r>
      <w:r w:rsidRPr="00B928B7">
        <w:t xml:space="preserve"> </w:t>
      </w:r>
      <w:r>
        <w:t xml:space="preserve">se žáci naučí přírodovědné informace nejenom vnímat, ale především je využívat v praktickém životě. Teoretické informace, které žáci získali a budou získávat v klasických hodinách, jsou v semináři prohlubovány a směřovány mnohem více k praktické zkušenosti a jejich využití v reálném životě. Výuka přírodovědného semináře se ani tak neopírá o množství probraného učiva, jako o to, co by se měli žáci prostřednictvím praktických dovedností naučit. </w:t>
      </w:r>
      <w:r w:rsidRPr="00B928B7">
        <w:t>V rámci environmentální výchovy</w:t>
      </w:r>
      <w:r>
        <w:t xml:space="preserve"> </w:t>
      </w:r>
      <w:r w:rsidRPr="00B928B7">
        <w:t>jsou žáci vedeni k pochopení komplexnosti a složitosti vztahů člověka a životního prostředí. Žáci jsou podporováni v aktivní účasti</w:t>
      </w:r>
      <w:r>
        <w:t xml:space="preserve"> na ochraně a citlivém </w:t>
      </w:r>
      <w:r w:rsidRPr="00B928B7">
        <w:t>utváření živ</w:t>
      </w:r>
      <w:r>
        <w:t xml:space="preserve">otního prostředí. EV ovlivňuje </w:t>
      </w:r>
      <w:r w:rsidRPr="00B928B7">
        <w:t>v zájmu udržitelnosti rozvoje lidské civilizace životní styl a hodnotovou orientaci žáků. EV se v základním vzdělávání věnuje základním podmínkám života, ekosystémům, vztahu člověka k prostředí a souvislostem lidských aktivit s problémy životního prostředí.</w:t>
      </w:r>
    </w:p>
    <w:p w:rsidR="00651C26" w:rsidRDefault="00651C26" w:rsidP="00651C26">
      <w:pPr>
        <w:keepNext/>
        <w:jc w:val="both"/>
        <w:outlineLvl w:val="5"/>
      </w:pPr>
      <w:r w:rsidRPr="00B928B7">
        <w:t xml:space="preserve">V povinně volitelném předmětu </w:t>
      </w:r>
      <w:r>
        <w:t>přírodovědné praktikum</w:t>
      </w:r>
      <w:r w:rsidRPr="00B928B7">
        <w:t xml:space="preserve"> se uplatňují průřezová témata osobností a sociální výchova</w:t>
      </w:r>
      <w:r>
        <w:t>, environmentální výchova a mediální výchova.</w:t>
      </w:r>
    </w:p>
    <w:bookmarkEnd w:id="0"/>
    <w:p w:rsidR="00651C26" w:rsidRDefault="00651C26" w:rsidP="00651C26">
      <w:pPr>
        <w:keepNext/>
        <w:jc w:val="both"/>
        <w:outlineLvl w:val="5"/>
      </w:pPr>
    </w:p>
    <w:p w:rsidR="00651C26" w:rsidRPr="00265798" w:rsidRDefault="00651C26" w:rsidP="00651C26">
      <w:pPr>
        <w:keepNext/>
        <w:jc w:val="both"/>
        <w:outlineLvl w:val="5"/>
        <w:rPr>
          <w:b/>
        </w:rPr>
      </w:pPr>
      <w:r w:rsidRPr="00C86BB1">
        <w:rPr>
          <w:b/>
        </w:rPr>
        <w:t>Dotace hodin</w:t>
      </w:r>
    </w:p>
    <w:p w:rsidR="00651C26" w:rsidRDefault="00651C26" w:rsidP="00651C26">
      <w:pPr>
        <w:ind w:firstLine="708"/>
        <w:jc w:val="both"/>
        <w:rPr>
          <w:rFonts w:cs="Arial"/>
          <w:snapToGrid w:val="0"/>
        </w:rPr>
      </w:pPr>
    </w:p>
    <w:p w:rsidR="00651C26" w:rsidRPr="00265798" w:rsidRDefault="00651C26" w:rsidP="00651C26">
      <w:pPr>
        <w:ind w:firstLine="708"/>
        <w:jc w:val="both"/>
        <w:rPr>
          <w:rFonts w:cs="Arial"/>
          <w:snapToGrid w:val="0"/>
        </w:rPr>
      </w:pPr>
      <w:r w:rsidRPr="00265798">
        <w:rPr>
          <w:rFonts w:cs="Arial"/>
          <w:snapToGrid w:val="0"/>
        </w:rPr>
        <w:t>-</w:t>
      </w:r>
      <w:r>
        <w:rPr>
          <w:rFonts w:cs="Arial"/>
          <w:snapToGrid w:val="0"/>
        </w:rPr>
        <w:t xml:space="preserve"> 8</w:t>
      </w:r>
      <w:r w:rsidRPr="00265798">
        <w:rPr>
          <w:rFonts w:cs="Arial"/>
          <w:snapToGrid w:val="0"/>
        </w:rPr>
        <w:t xml:space="preserve">. </w:t>
      </w:r>
      <w:r>
        <w:rPr>
          <w:rFonts w:cs="Arial"/>
          <w:snapToGrid w:val="0"/>
        </w:rPr>
        <w:t>ročník</w:t>
      </w:r>
      <w:r w:rsidRPr="00265798">
        <w:rPr>
          <w:rFonts w:cs="Arial"/>
          <w:snapToGrid w:val="0"/>
        </w:rPr>
        <w:t xml:space="preserve"> – časová dotace 2 hodiny/</w:t>
      </w:r>
      <w:r>
        <w:rPr>
          <w:rFonts w:cs="Arial"/>
          <w:snapToGrid w:val="0"/>
        </w:rPr>
        <w:t xml:space="preserve"> </w:t>
      </w:r>
      <w:r w:rsidRPr="00265798">
        <w:rPr>
          <w:rFonts w:cs="Arial"/>
          <w:snapToGrid w:val="0"/>
        </w:rPr>
        <w:t>týden</w:t>
      </w:r>
    </w:p>
    <w:p w:rsidR="00651C26" w:rsidRPr="00B928B7" w:rsidRDefault="00651C26" w:rsidP="00651C26">
      <w:pPr>
        <w:rPr>
          <w:b/>
          <w:bCs/>
        </w:rPr>
      </w:pPr>
    </w:p>
    <w:p w:rsidR="00651C26" w:rsidRPr="00B928B7" w:rsidRDefault="00651C26" w:rsidP="00651C26">
      <w:pPr>
        <w:rPr>
          <w:b/>
          <w:bCs/>
        </w:rPr>
      </w:pPr>
    </w:p>
    <w:p w:rsidR="00651C26" w:rsidRPr="00B928B7" w:rsidRDefault="00651C26" w:rsidP="00651C26">
      <w:pPr>
        <w:rPr>
          <w:b/>
          <w:bCs/>
        </w:rPr>
      </w:pPr>
      <w:r>
        <w:rPr>
          <w:b/>
          <w:bCs/>
        </w:rPr>
        <w:t>Realizace výuky</w:t>
      </w:r>
      <w:r w:rsidRPr="00B928B7">
        <w:rPr>
          <w:b/>
          <w:bCs/>
        </w:rPr>
        <w:tab/>
      </w:r>
    </w:p>
    <w:p w:rsidR="00651C26" w:rsidRDefault="00651C26" w:rsidP="00651C26">
      <w:pPr>
        <w:ind w:left="1134" w:hanging="1134"/>
        <w:jc w:val="both"/>
      </w:pPr>
    </w:p>
    <w:p w:rsidR="00651C26" w:rsidRDefault="00651C26" w:rsidP="00651C26">
      <w:pPr>
        <w:ind w:left="1134" w:hanging="1134"/>
        <w:jc w:val="both"/>
      </w:pPr>
      <w:r w:rsidRPr="00B928B7">
        <w:t xml:space="preserve">Realizace – kmenová třída, </w:t>
      </w:r>
      <w:r>
        <w:t xml:space="preserve">školní laboratoř, školní pozemek, park Budoucnost, město Havlíčkův Brod a jeho okolí. </w:t>
      </w:r>
      <w:r w:rsidRPr="00B928B7">
        <w:t>Žáci vytváří skupinu z různých tříd téhož ročníku.</w:t>
      </w:r>
    </w:p>
    <w:p w:rsidR="00651C26" w:rsidRPr="00B928B7" w:rsidRDefault="00651C26" w:rsidP="00651C26">
      <w:pPr>
        <w:ind w:left="1134" w:hanging="1134"/>
        <w:jc w:val="both"/>
      </w:pPr>
    </w:p>
    <w:p w:rsidR="00651C26" w:rsidRDefault="00651C26" w:rsidP="00651C26">
      <w:pPr>
        <w:ind w:left="1080" w:hanging="1080"/>
        <w:jc w:val="both"/>
      </w:pPr>
      <w:r w:rsidRPr="00B928B7">
        <w:t>Materiál – odborná literatura a časopisy, demonstrační pomůc</w:t>
      </w:r>
      <w:r>
        <w:t xml:space="preserve">ky, informační technologie </w:t>
      </w:r>
      <w:r w:rsidRPr="00B928B7">
        <w:t>pracovní listy.</w:t>
      </w:r>
    </w:p>
    <w:p w:rsidR="00651C26" w:rsidRPr="00B928B7" w:rsidRDefault="00651C26" w:rsidP="00651C26">
      <w:pPr>
        <w:ind w:left="1080" w:hanging="1080"/>
        <w:jc w:val="both"/>
      </w:pPr>
    </w:p>
    <w:p w:rsidR="00651C26" w:rsidRDefault="00651C26" w:rsidP="00651C26">
      <w:pPr>
        <w:ind w:left="993" w:hanging="993"/>
        <w:jc w:val="both"/>
      </w:pPr>
      <w:r w:rsidRPr="00B928B7">
        <w:t>Forma –</w:t>
      </w:r>
      <w:r>
        <w:t xml:space="preserve"> frontální výuka,</w:t>
      </w:r>
      <w:r w:rsidRPr="00B928B7">
        <w:t xml:space="preserve"> nácvik praktických dovedností,</w:t>
      </w:r>
      <w:r>
        <w:t xml:space="preserve"> projektová výuka</w:t>
      </w:r>
      <w:r w:rsidRPr="00B928B7">
        <w:t xml:space="preserve">, </w:t>
      </w:r>
      <w:r>
        <w:t>skupinová výuka</w:t>
      </w:r>
      <w:r w:rsidRPr="00B928B7">
        <w:t>, diskuse, práce s</w:t>
      </w:r>
      <w:r>
        <w:t> informacemi, terénní výuka.</w:t>
      </w:r>
    </w:p>
    <w:p w:rsidR="00651C26" w:rsidRDefault="00651C26" w:rsidP="00651C26">
      <w:r>
        <w:br w:type="page"/>
      </w:r>
    </w:p>
    <w:p w:rsidR="00651C26" w:rsidRPr="00605D17" w:rsidRDefault="00651C26" w:rsidP="00651C26">
      <w:pPr>
        <w:rPr>
          <w:b/>
          <w:sz w:val="28"/>
          <w:szCs w:val="28"/>
        </w:rPr>
      </w:pPr>
      <w:r w:rsidRPr="00605D17">
        <w:rPr>
          <w:b/>
          <w:sz w:val="28"/>
          <w:szCs w:val="28"/>
        </w:rPr>
        <w:lastRenderedPageBreak/>
        <w:t xml:space="preserve">Klíčové kompetence: </w:t>
      </w:r>
    </w:p>
    <w:p w:rsidR="00651C26" w:rsidRPr="00B928B7" w:rsidRDefault="00651C26" w:rsidP="00651C26">
      <w:pPr>
        <w:rPr>
          <w:b/>
          <w:szCs w:val="20"/>
        </w:rPr>
      </w:pPr>
    </w:p>
    <w:p w:rsidR="00651C26" w:rsidRPr="00B928B7" w:rsidRDefault="00651C26" w:rsidP="00651C26">
      <w:pPr>
        <w:keepNext/>
        <w:autoSpaceDE w:val="0"/>
        <w:autoSpaceDN w:val="0"/>
        <w:outlineLvl w:val="2"/>
        <w:rPr>
          <w:b/>
        </w:rPr>
      </w:pPr>
      <w:r w:rsidRPr="00B928B7">
        <w:rPr>
          <w:b/>
        </w:rPr>
        <w:t xml:space="preserve">Kompetence k učení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chápou probírané oblasti v</w:t>
      </w:r>
      <w:r>
        <w:rPr>
          <w:bCs/>
          <w:szCs w:val="20"/>
        </w:rPr>
        <w:t> přírodovědném (biologie, fyzika a chemie)</w:t>
      </w:r>
      <w:r w:rsidRPr="00B928B7">
        <w:rPr>
          <w:bCs/>
          <w:szCs w:val="20"/>
        </w:rPr>
        <w:t xml:space="preserve"> kontextu, </w:t>
      </w:r>
    </w:p>
    <w:p w:rsidR="00651C26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vyhledávají a třídí informace podle zadaných kritérií</w:t>
      </w:r>
    </w:p>
    <w:p w:rsidR="00651C26" w:rsidRPr="00B928B7" w:rsidRDefault="00651C26" w:rsidP="00651C26">
      <w:pPr>
        <w:numPr>
          <w:ilvl w:val="0"/>
          <w:numId w:val="4"/>
        </w:numPr>
        <w:jc w:val="both"/>
      </w:pPr>
      <w:r w:rsidRPr="00B928B7">
        <w:t xml:space="preserve">s žáky </w:t>
      </w:r>
      <w:proofErr w:type="gramStart"/>
      <w:r>
        <w:t>děláme</w:t>
      </w:r>
      <w:proofErr w:type="gramEnd"/>
      <w:r>
        <w:t xml:space="preserve"> pokusy </w:t>
      </w:r>
      <w:proofErr w:type="gramStart"/>
      <w:r w:rsidRPr="00B928B7">
        <w:t>pozorujeme</w:t>
      </w:r>
      <w:proofErr w:type="gramEnd"/>
      <w:r w:rsidRPr="00B928B7">
        <w:t xml:space="preserve"> a experimentujeme, získané výsledky porovnáváme, kriticky posuzujeme a vyvozujeme souvislosti s činnostmi člověka</w:t>
      </w:r>
    </w:p>
    <w:p w:rsidR="00651C26" w:rsidRPr="000D2C16" w:rsidRDefault="00651C26" w:rsidP="00651C26">
      <w:pPr>
        <w:numPr>
          <w:ilvl w:val="0"/>
          <w:numId w:val="4"/>
        </w:numPr>
        <w:jc w:val="both"/>
      </w:pPr>
      <w:r w:rsidRPr="00B928B7">
        <w:t>vyhledáváme a třídíme informace na základě jejich pochopení a souvislostí</w:t>
      </w:r>
    </w:p>
    <w:p w:rsidR="00651C26" w:rsidRPr="00B928B7" w:rsidRDefault="00651C26" w:rsidP="00651C26">
      <w:pPr>
        <w:tabs>
          <w:tab w:val="left" w:pos="927"/>
        </w:tabs>
        <w:rPr>
          <w:bCs/>
          <w:szCs w:val="20"/>
        </w:rPr>
      </w:pPr>
      <w:r>
        <w:rPr>
          <w:bCs/>
          <w:szCs w:val="20"/>
        </w:rPr>
        <w:tab/>
      </w:r>
    </w:p>
    <w:p w:rsidR="00651C26" w:rsidRPr="00B928B7" w:rsidRDefault="00651C26" w:rsidP="00651C26">
      <w:pPr>
        <w:keepNext/>
        <w:autoSpaceDE w:val="0"/>
        <w:autoSpaceDN w:val="0"/>
        <w:outlineLvl w:val="2"/>
        <w:rPr>
          <w:b/>
        </w:rPr>
      </w:pPr>
      <w:r w:rsidRPr="00B928B7">
        <w:rPr>
          <w:b/>
        </w:rPr>
        <w:t xml:space="preserve">Kompetence k řešení problémů </w:t>
      </w:r>
    </w:p>
    <w:p w:rsidR="00651C26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vnímají nejrůznější společensk</w:t>
      </w:r>
      <w:r>
        <w:rPr>
          <w:bCs/>
          <w:szCs w:val="20"/>
        </w:rPr>
        <w:t>o-přírodovědné</w:t>
      </w:r>
      <w:r w:rsidRPr="00B928B7">
        <w:rPr>
          <w:bCs/>
          <w:szCs w:val="20"/>
        </w:rPr>
        <w:t xml:space="preserve"> problémy v jejich vývoji</w:t>
      </w:r>
    </w:p>
    <w:p w:rsidR="00651C26" w:rsidRPr="00B928B7" w:rsidRDefault="00651C26" w:rsidP="00651C26">
      <w:pPr>
        <w:numPr>
          <w:ilvl w:val="0"/>
          <w:numId w:val="4"/>
        </w:numPr>
        <w:jc w:val="both"/>
      </w:pPr>
      <w:r w:rsidRPr="00B928B7">
        <w:t>učíme žáky kriticky myslet a uvědomovat si zodpovědnost za člověka a za činnosti, které poškozují přírodu</w:t>
      </w:r>
    </w:p>
    <w:p w:rsidR="00651C26" w:rsidRPr="000D2C16" w:rsidRDefault="00651C26" w:rsidP="00651C26">
      <w:pPr>
        <w:numPr>
          <w:ilvl w:val="0"/>
          <w:numId w:val="4"/>
        </w:numPr>
        <w:jc w:val="both"/>
      </w:pPr>
      <w:r w:rsidRPr="00B928B7">
        <w:t>snažíme se, aby žáci rozpoznávali problémy životního prostředí, chápali jejich příčiny a souvislosti a navrhovali způsoby řešení, proto žáci vyhledávají informace potřebné k vhodnému řešení problému a zvolené řešení jsou schopni obhájit</w:t>
      </w:r>
    </w:p>
    <w:p w:rsidR="00651C26" w:rsidRPr="00B928B7" w:rsidRDefault="00651C26" w:rsidP="00651C26">
      <w:pPr>
        <w:rPr>
          <w:bCs/>
          <w:szCs w:val="20"/>
        </w:rPr>
      </w:pPr>
    </w:p>
    <w:p w:rsidR="00651C26" w:rsidRPr="00B928B7" w:rsidRDefault="00651C26" w:rsidP="00651C26">
      <w:pPr>
        <w:keepNext/>
        <w:autoSpaceDE w:val="0"/>
        <w:autoSpaceDN w:val="0"/>
        <w:outlineLvl w:val="2"/>
        <w:rPr>
          <w:b/>
        </w:rPr>
      </w:pPr>
      <w:r w:rsidRPr="00B928B7">
        <w:rPr>
          <w:b/>
        </w:rPr>
        <w:t xml:space="preserve">Kompetence komunikativní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 xml:space="preserve">souvisle a výstižně formulují své názory na společenské dění,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užívají různé informační a komunikační prostředky</w:t>
      </w:r>
    </w:p>
    <w:p w:rsidR="00651C26" w:rsidRPr="00B928B7" w:rsidRDefault="00651C26" w:rsidP="00651C26">
      <w:pPr>
        <w:jc w:val="both"/>
        <w:rPr>
          <w:bCs/>
        </w:rPr>
      </w:pPr>
    </w:p>
    <w:p w:rsidR="00651C26" w:rsidRPr="00B928B7" w:rsidRDefault="00651C26" w:rsidP="00651C26">
      <w:pPr>
        <w:jc w:val="both"/>
        <w:rPr>
          <w:b/>
        </w:rPr>
      </w:pPr>
      <w:r w:rsidRPr="00B928B7">
        <w:rPr>
          <w:b/>
        </w:rPr>
        <w:t xml:space="preserve">Kompetence sociální a personální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 xml:space="preserve">chápou význam týmové práce a postavení samostatné práce,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učí se diskutovat</w:t>
      </w:r>
    </w:p>
    <w:p w:rsidR="00651C26" w:rsidRPr="00B928B7" w:rsidRDefault="00651C26" w:rsidP="00651C26">
      <w:pPr>
        <w:ind w:left="360"/>
        <w:rPr>
          <w:bCs/>
          <w:szCs w:val="20"/>
        </w:rPr>
      </w:pPr>
    </w:p>
    <w:p w:rsidR="00651C26" w:rsidRPr="00B928B7" w:rsidRDefault="00651C26" w:rsidP="00651C26">
      <w:pPr>
        <w:keepNext/>
        <w:autoSpaceDE w:val="0"/>
        <w:autoSpaceDN w:val="0"/>
        <w:outlineLvl w:val="2"/>
        <w:rPr>
          <w:b/>
        </w:rPr>
      </w:pPr>
      <w:r w:rsidRPr="00B928B7">
        <w:rPr>
          <w:b/>
        </w:rPr>
        <w:t>Kompetence občanské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 xml:space="preserve">znají naše kulturní tradice a chápou potřebu je chránit,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>respektují přesvědčení druhých lidí, hledají nenásilné cesty k řešení konfliktů</w:t>
      </w:r>
    </w:p>
    <w:p w:rsidR="00651C26" w:rsidRPr="00B928B7" w:rsidRDefault="00651C26" w:rsidP="00651C26">
      <w:pPr>
        <w:rPr>
          <w:bCs/>
          <w:szCs w:val="20"/>
        </w:rPr>
      </w:pPr>
    </w:p>
    <w:p w:rsidR="00651C26" w:rsidRPr="00B928B7" w:rsidRDefault="00651C26" w:rsidP="00651C26">
      <w:pPr>
        <w:keepNext/>
        <w:autoSpaceDE w:val="0"/>
        <w:autoSpaceDN w:val="0"/>
        <w:outlineLvl w:val="2"/>
        <w:rPr>
          <w:b/>
        </w:rPr>
      </w:pPr>
      <w:r w:rsidRPr="00B928B7">
        <w:rPr>
          <w:b/>
        </w:rPr>
        <w:t xml:space="preserve">Kompetence pracovní </w:t>
      </w:r>
    </w:p>
    <w:p w:rsidR="00651C26" w:rsidRPr="00B928B7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 xml:space="preserve">uvědoměle využívají získaných znalostí pro svůj další rozvoj, </w:t>
      </w:r>
    </w:p>
    <w:p w:rsidR="00651C26" w:rsidRDefault="00651C26" w:rsidP="00651C26">
      <w:pPr>
        <w:numPr>
          <w:ilvl w:val="0"/>
          <w:numId w:val="4"/>
        </w:numPr>
        <w:spacing w:line="276" w:lineRule="auto"/>
        <w:rPr>
          <w:bCs/>
          <w:szCs w:val="20"/>
        </w:rPr>
      </w:pPr>
      <w:r w:rsidRPr="00B928B7">
        <w:rPr>
          <w:bCs/>
          <w:szCs w:val="20"/>
        </w:rPr>
        <w:t xml:space="preserve">orientují se v základních aktivitách hospodářských oblastí – zemědělství, průmysl, obchod, služby   </w:t>
      </w:r>
    </w:p>
    <w:p w:rsidR="00651C26" w:rsidRPr="000D2C16" w:rsidRDefault="00651C26" w:rsidP="00651C26">
      <w:pPr>
        <w:numPr>
          <w:ilvl w:val="0"/>
          <w:numId w:val="4"/>
        </w:numPr>
        <w:jc w:val="both"/>
      </w:pPr>
      <w:r w:rsidRPr="00B928B7">
        <w:t>dbáme na to, aby při pokusech žáci používali potřebné materiály, nástroje a vybavení bezpečně a účinně a aby dodržovali vymezená pravidla</w:t>
      </w:r>
    </w:p>
    <w:p w:rsidR="00651C26" w:rsidRPr="00B928B7" w:rsidRDefault="00651C26" w:rsidP="00651C26">
      <w:pPr>
        <w:ind w:left="720" w:hanging="720"/>
        <w:jc w:val="both"/>
      </w:pPr>
    </w:p>
    <w:p w:rsidR="00651C26" w:rsidRPr="00B928B7" w:rsidRDefault="00651C26" w:rsidP="00651C26">
      <w:pPr>
        <w:ind w:left="720" w:hanging="720"/>
        <w:rPr>
          <w:b/>
          <w:bCs/>
        </w:rPr>
      </w:pPr>
      <w:r w:rsidRPr="00B928B7">
        <w:tab/>
      </w:r>
    </w:p>
    <w:p w:rsidR="00651C26" w:rsidRPr="00B928B7" w:rsidRDefault="00651C26" w:rsidP="00651C26"/>
    <w:p w:rsidR="00651C26" w:rsidRPr="00B928B7" w:rsidRDefault="00651C26" w:rsidP="00651C26"/>
    <w:p w:rsidR="00651C26" w:rsidRDefault="00651C26" w:rsidP="00651C26">
      <w:r>
        <w:br w:type="page"/>
      </w:r>
    </w:p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843"/>
        <w:gridCol w:w="1277"/>
      </w:tblGrid>
      <w:tr w:rsidR="00651C26" w:rsidRPr="00EF6F40" w:rsidTr="008C0E47">
        <w:trPr>
          <w:cantSplit/>
          <w:trHeight w:val="5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C26" w:rsidRPr="00383927" w:rsidRDefault="00651C26" w:rsidP="008C0E47">
            <w:pPr>
              <w:keepNext/>
              <w:ind w:left="540"/>
              <w:outlineLvl w:val="1"/>
              <w:rPr>
                <w:bCs/>
              </w:rPr>
            </w:pPr>
          </w:p>
          <w:p w:rsidR="00651C26" w:rsidRPr="00383927" w:rsidRDefault="00651C26" w:rsidP="008C0E47">
            <w:pPr>
              <w:keepNext/>
              <w:ind w:left="540" w:right="-70"/>
              <w:outlineLvl w:val="1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C26" w:rsidRPr="00383927" w:rsidRDefault="00651C26" w:rsidP="008C0E47">
            <w:pPr>
              <w:keepNext/>
              <w:ind w:left="540"/>
              <w:outlineLvl w:val="1"/>
              <w:rPr>
                <w:bCs/>
              </w:rPr>
            </w:pPr>
          </w:p>
          <w:p w:rsidR="00651C26" w:rsidRPr="00383927" w:rsidRDefault="00651C26" w:rsidP="008C0E47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Přírodovědné praktikum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C26" w:rsidRPr="00383927" w:rsidRDefault="00651C26" w:rsidP="008C0E47">
            <w:pPr>
              <w:jc w:val="center"/>
              <w:rPr>
                <w:bCs/>
              </w:rPr>
            </w:pPr>
          </w:p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 xml:space="preserve">II. stupeň – </w:t>
            </w:r>
            <w:r>
              <w:rPr>
                <w:bCs/>
              </w:rPr>
              <w:t>8</w:t>
            </w:r>
            <w:r w:rsidRPr="00383927">
              <w:rPr>
                <w:bCs/>
              </w:rPr>
              <w:t>. ročník</w:t>
            </w:r>
          </w:p>
          <w:p w:rsidR="00651C26" w:rsidRPr="00383927" w:rsidRDefault="00651C26" w:rsidP="008C0E47">
            <w:pPr>
              <w:jc w:val="center"/>
              <w:rPr>
                <w:bCs/>
              </w:rPr>
            </w:pPr>
          </w:p>
        </w:tc>
      </w:tr>
      <w:tr w:rsidR="00651C26" w:rsidRPr="00EF6F40" w:rsidTr="008C0E47">
        <w:trPr>
          <w:cantSplit/>
          <w:trHeight w:val="1572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>Očekávané výstupy</w:t>
            </w:r>
          </w:p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>Žák: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>Učivo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>Průřezová témata, mezipředmětové vztahy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C26" w:rsidRPr="00383927" w:rsidRDefault="00651C26" w:rsidP="008C0E47">
            <w:pPr>
              <w:jc w:val="center"/>
              <w:rPr>
                <w:bCs/>
              </w:rPr>
            </w:pPr>
            <w:r w:rsidRPr="00383927">
              <w:rPr>
                <w:bCs/>
              </w:rPr>
              <w:t>Poznámky</w:t>
            </w:r>
          </w:p>
          <w:p w:rsidR="00651C26" w:rsidRPr="00383927" w:rsidRDefault="00651C26" w:rsidP="008C0E47">
            <w:pPr>
              <w:jc w:val="center"/>
              <w:rPr>
                <w:bCs/>
              </w:rPr>
            </w:pPr>
          </w:p>
        </w:tc>
      </w:tr>
      <w:tr w:rsidR="00651C26" w:rsidRPr="00EF6F40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pokusy se změnami vodivosti v roztoku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principy ve sledování filmu, setrvačnost oka - LED regulace jasu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polarizace světla – polarizační brýle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orientuje 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ve změnách skupenství látek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změna objemu a teplot při změnách skupenství</w:t>
            </w:r>
          </w:p>
          <w:p w:rsidR="00651C26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vypařování vody a lihu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sestrojit graf závislosti teploty na množství dodaného tepla při změnách skupenství</w:t>
            </w:r>
          </w:p>
          <w:p w:rsidR="00651C26" w:rsidRPr="00322626" w:rsidRDefault="00651C26" w:rsidP="008C0E47">
            <w:pPr>
              <w:ind w:left="72"/>
              <w:rPr>
                <w:bCs/>
                <w:color w:val="0D0D0D"/>
                <w:szCs w:val="20"/>
              </w:rPr>
            </w:pP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elektrická aktivita svalů</w:t>
            </w:r>
          </w:p>
          <w:p w:rsidR="00651C26" w:rsidRPr="00FF5C1A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odrazivost různě barevných povrchů – teplo,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383927" w:rsidRDefault="00651C26" w:rsidP="008C0E47">
            <w:pPr>
              <w:jc w:val="center"/>
              <w:rPr>
                <w:b/>
              </w:rPr>
            </w:pPr>
            <w:r w:rsidRPr="00383927">
              <w:rPr>
                <w:b/>
              </w:rPr>
              <w:t>P</w:t>
            </w:r>
            <w:r w:rsidRPr="00383927">
              <w:rPr>
                <w:b/>
                <w:bCs/>
                <w:color w:val="0D0D0D"/>
              </w:rPr>
              <w:t xml:space="preserve">ráce </w:t>
            </w:r>
            <w:r>
              <w:rPr>
                <w:b/>
                <w:bCs/>
                <w:color w:val="0D0D0D"/>
              </w:rPr>
              <w:t>a pokusy s využitím znalostí z Fyziky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Default="00651C26" w:rsidP="008C0E47">
            <w:pPr>
              <w:jc w:val="center"/>
            </w:pPr>
            <w:r w:rsidRPr="00383927">
              <w:t>EV</w:t>
            </w:r>
          </w:p>
          <w:p w:rsidR="00651C26" w:rsidRPr="00383927" w:rsidRDefault="00651C26" w:rsidP="008C0E47">
            <w:pPr>
              <w:jc w:val="center"/>
            </w:pPr>
            <w:r>
              <w:t>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FF5C1A" w:rsidRDefault="00651C26" w:rsidP="008C0E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1C26" w:rsidRPr="00EF6F40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alosti ze základů biotechnologií</w:t>
            </w:r>
          </w:p>
          <w:p w:rsidR="00651C26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výroba piva – exkurze</w:t>
            </w:r>
          </w:p>
          <w:p w:rsidR="00651C26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metabolismus kvasnic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výroba škrobu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najít informace na serverech</w:t>
            </w:r>
          </w:p>
          <w:p w:rsidR="00651C26" w:rsidRPr="00383927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zpracovává informace z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 odborných </w:t>
            </w: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serverů</w:t>
            </w:r>
          </w:p>
          <w:p w:rsidR="00651C26" w:rsidRPr="00582DA8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kultivace bakterií – agar</w:t>
            </w:r>
          </w:p>
          <w:p w:rsidR="00651C26" w:rsidRPr="00582DA8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citlivost antibiotik a mechanismus účinku</w:t>
            </w: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</w:t>
            </w:r>
          </w:p>
          <w:p w:rsidR="00651C26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otrava kyslíkem – účinnost dýchání</w:t>
            </w:r>
          </w:p>
          <w:p w:rsidR="00651C26" w:rsidRPr="00DE6165" w:rsidRDefault="00651C26" w:rsidP="00651C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fluorescence chininu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383927" w:rsidRDefault="00651C26" w:rsidP="008C0E47">
            <w:pPr>
              <w:jc w:val="center"/>
            </w:pPr>
            <w:r w:rsidRPr="00383927">
              <w:rPr>
                <w:b/>
              </w:rPr>
              <w:t>P</w:t>
            </w:r>
            <w:r w:rsidRPr="00383927">
              <w:rPr>
                <w:b/>
                <w:bCs/>
                <w:color w:val="0D0D0D"/>
              </w:rPr>
              <w:t xml:space="preserve">ráce </w:t>
            </w:r>
            <w:r>
              <w:rPr>
                <w:b/>
                <w:bCs/>
                <w:color w:val="0D0D0D"/>
              </w:rPr>
              <w:t>a pokusy s využitím znalostí z Biologie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383927" w:rsidRDefault="00651C26" w:rsidP="008C0E47">
            <w:pPr>
              <w:jc w:val="center"/>
            </w:pPr>
            <w:r w:rsidRPr="00383927">
              <w:t>EV</w:t>
            </w:r>
          </w:p>
          <w:p w:rsidR="00651C26" w:rsidRPr="00383927" w:rsidRDefault="00651C26" w:rsidP="008C0E47">
            <w:pPr>
              <w:jc w:val="center"/>
            </w:pPr>
            <w:r w:rsidRPr="00383927">
              <w:t>OSV</w:t>
            </w:r>
          </w:p>
          <w:p w:rsidR="00651C26" w:rsidRPr="00383927" w:rsidRDefault="00651C26" w:rsidP="008C0E4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FF5C1A" w:rsidRDefault="00651C26" w:rsidP="008C0E47">
            <w:pPr>
              <w:jc w:val="center"/>
              <w:rPr>
                <w:sz w:val="20"/>
                <w:szCs w:val="20"/>
              </w:rPr>
            </w:pPr>
          </w:p>
        </w:tc>
      </w:tr>
      <w:tr w:rsidR="00651C26" w:rsidRPr="00B928B7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D70C80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Neutralizace kyseliny – ocet - jedlá soda</w:t>
            </w:r>
          </w:p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Okyselování vody vlivem CO2 z dechu</w:t>
            </w:r>
          </w:p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 Měření</w:t>
            </w:r>
            <w:proofErr w:type="gramEnd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pH nápojů</w:t>
            </w:r>
          </w:p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Kyslík rozpuštěný ve vodě v závislosti na teplotě</w:t>
            </w:r>
          </w:p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Rostlinná barviva - </w:t>
            </w:r>
          </w:p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b/>
              </w:rPr>
            </w:pPr>
            <w:r w:rsidRPr="00383927">
              <w:rPr>
                <w:b/>
              </w:rPr>
              <w:t>P</w:t>
            </w:r>
            <w:r w:rsidRPr="00383927">
              <w:rPr>
                <w:b/>
                <w:bCs/>
                <w:color w:val="0D0D0D"/>
              </w:rPr>
              <w:t xml:space="preserve">ráce </w:t>
            </w:r>
            <w:r>
              <w:rPr>
                <w:b/>
                <w:bCs/>
                <w:color w:val="0D0D0D"/>
              </w:rPr>
              <w:t>a pokusy s využitím znalostí z Chemie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Default="00651C26" w:rsidP="008C0E47"/>
          <w:p w:rsidR="00651C26" w:rsidRDefault="00651C26" w:rsidP="008C0E47">
            <w:pPr>
              <w:jc w:val="center"/>
            </w:pPr>
            <w:r>
              <w:t>EV</w:t>
            </w:r>
          </w:p>
          <w:p w:rsidR="00651C26" w:rsidRPr="00BC0896" w:rsidRDefault="00651C26" w:rsidP="008C0E47">
            <w:pPr>
              <w:jc w:val="center"/>
            </w:pPr>
            <w:r>
              <w:t>OSG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sz w:val="20"/>
                <w:szCs w:val="20"/>
              </w:rPr>
            </w:pPr>
          </w:p>
        </w:tc>
      </w:tr>
      <w:tr w:rsidR="00651C26" w:rsidRPr="00B928B7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vysvětlí podstatu jednoduchých potravních řetězců v různých ekosystémech a zhodnotí jejich význam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</w:pPr>
            <w:r w:rsidRPr="00BC0896">
              <w:t>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sz w:val="20"/>
                <w:szCs w:val="20"/>
              </w:rPr>
            </w:pPr>
          </w:p>
        </w:tc>
      </w:tr>
      <w:tr w:rsidR="00651C26" w:rsidRPr="00B928B7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>- sežene různé přírodnin dle počasí a období, které se dají sehnat v parku ke zkoumání</w:t>
            </w:r>
          </w:p>
          <w:p w:rsidR="00651C2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bude</w:t>
            </w:r>
            <w:proofErr w:type="gramEnd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zkoumat přírodniny </w:t>
            </w:r>
            <w:proofErr w:type="gramStart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probíhá</w:t>
            </w:r>
            <w:proofErr w:type="gramEnd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za pomoci mikroskopu, naučí se pracovat s mikroskopem a naučí se vytvořit mikroskopický preparát.</w:t>
            </w:r>
          </w:p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-bude zkoumat za pomoci PASCO sady – ověření pH v </w:t>
            </w:r>
            <w:proofErr w:type="spellStart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ruzných</w:t>
            </w:r>
            <w:proofErr w:type="spellEnd"/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půdách (lesní, polní), v různých vodách (rybník, řeka).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b/>
              </w:rPr>
            </w:pPr>
            <w:r>
              <w:rPr>
                <w:b/>
              </w:rPr>
              <w:t>Zkoumání přírodnin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</w:pPr>
            <w:r>
              <w:t>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sz w:val="20"/>
                <w:szCs w:val="20"/>
              </w:rPr>
            </w:pPr>
          </w:p>
        </w:tc>
      </w:tr>
      <w:tr w:rsidR="00651C26" w:rsidRPr="00B928B7" w:rsidTr="008C0E47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 - uvede příklady znečišťování vody v domácnosti</w:t>
            </w:r>
          </w:p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- navrhne způsoby řešení </w:t>
            </w:r>
          </w:p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zhodnotí spotřebu vody a energie v domácnosti a navrhne úsporná opatření</w:t>
            </w:r>
          </w:p>
          <w:p w:rsidR="00651C26" w:rsidRPr="00BC0896" w:rsidRDefault="00651C26" w:rsidP="008C0E47">
            <w:pPr>
              <w:pStyle w:val="Odstavecseseznamem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C0896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- třídí odpad doma i ve škole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b/>
              </w:rPr>
            </w:pPr>
            <w:r w:rsidRPr="00BC0896">
              <w:rPr>
                <w:b/>
              </w:rPr>
              <w:t>Domácí ekologie</w:t>
            </w:r>
          </w:p>
          <w:p w:rsidR="00651C26" w:rsidRPr="00BC0896" w:rsidRDefault="00651C26" w:rsidP="008C0E47">
            <w:pPr>
              <w:jc w:val="center"/>
              <w:rPr>
                <w:b/>
              </w:rPr>
            </w:pPr>
            <w:r w:rsidRPr="00BC0896">
              <w:rPr>
                <w:b/>
              </w:rPr>
              <w:t xml:space="preserve">energie, voda, odpady, </w:t>
            </w:r>
            <w:proofErr w:type="gramStart"/>
            <w:r w:rsidRPr="00BC0896">
              <w:rPr>
                <w:b/>
              </w:rPr>
              <w:t>čistící</w:t>
            </w:r>
            <w:proofErr w:type="gramEnd"/>
            <w:r w:rsidRPr="00BC0896">
              <w:rPr>
                <w:b/>
              </w:rPr>
              <w:t xml:space="preserve"> prostředky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</w:pPr>
            <w:r w:rsidRPr="00BC0896">
              <w:t>OSV</w:t>
            </w:r>
          </w:p>
          <w:p w:rsidR="00651C26" w:rsidRPr="00BC0896" w:rsidRDefault="00651C26" w:rsidP="008C0E47">
            <w:pPr>
              <w:jc w:val="center"/>
            </w:pPr>
            <w:r w:rsidRPr="00BC0896">
              <w:t>MD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26" w:rsidRPr="00BC0896" w:rsidRDefault="00651C26" w:rsidP="008C0E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1C26" w:rsidRDefault="00651C26" w:rsidP="00651C26"/>
    <w:p w:rsidR="00651C26" w:rsidRDefault="00651C26">
      <w:bookmarkStart w:id="1" w:name="_GoBack"/>
      <w:bookmarkEnd w:id="1"/>
    </w:p>
    <w:sectPr w:rsidR="0065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9F0"/>
    <w:multiLevelType w:val="multilevel"/>
    <w:tmpl w:val="448C0A6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156BEC"/>
    <w:multiLevelType w:val="hybridMultilevel"/>
    <w:tmpl w:val="3BEE62C6"/>
    <w:lvl w:ilvl="0" w:tplc="F8A0D43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168762B7"/>
    <w:multiLevelType w:val="hybridMultilevel"/>
    <w:tmpl w:val="8B443946"/>
    <w:lvl w:ilvl="0" w:tplc="26562D6A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297C"/>
    <w:multiLevelType w:val="hybridMultilevel"/>
    <w:tmpl w:val="32286FF2"/>
    <w:lvl w:ilvl="0" w:tplc="FA6CCC6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C61B4"/>
    <w:multiLevelType w:val="hybridMultilevel"/>
    <w:tmpl w:val="F4DADA26"/>
    <w:lvl w:ilvl="0" w:tplc="65A0131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3"/>
    <w:rsid w:val="00376DB3"/>
    <w:rsid w:val="0048292D"/>
    <w:rsid w:val="00651C26"/>
    <w:rsid w:val="00B91380"/>
    <w:rsid w:val="00E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48292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651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51C26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48292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651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51C26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3</cp:revision>
  <cp:lastPrinted>2023-03-01T06:48:00Z</cp:lastPrinted>
  <dcterms:created xsi:type="dcterms:W3CDTF">2023-03-01T07:12:00Z</dcterms:created>
  <dcterms:modified xsi:type="dcterms:W3CDTF">2023-03-01T07:15:00Z</dcterms:modified>
</cp:coreProperties>
</file>