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6" w:rsidRPr="00CE0DB5" w:rsidRDefault="00F151D4">
      <w:pPr>
        <w:rPr>
          <w:b/>
          <w:sz w:val="32"/>
          <w:szCs w:val="32"/>
        </w:rPr>
      </w:pPr>
      <w:r w:rsidRPr="00CE0DB5">
        <w:rPr>
          <w:b/>
          <w:sz w:val="32"/>
          <w:szCs w:val="32"/>
        </w:rPr>
        <w:t>Matematika pro 4. ročník</w:t>
      </w:r>
      <w:r w:rsidR="00CE0DB5" w:rsidRPr="00CE0DB5">
        <w:rPr>
          <w:b/>
          <w:sz w:val="32"/>
          <w:szCs w:val="32"/>
        </w:rPr>
        <w:t xml:space="preserve"> 16. -</w:t>
      </w:r>
      <w:r w:rsidRPr="00CE0DB5">
        <w:rPr>
          <w:b/>
          <w:sz w:val="32"/>
          <w:szCs w:val="32"/>
        </w:rPr>
        <w:t xml:space="preserve"> 20. 3. 2020</w:t>
      </w:r>
    </w:p>
    <w:p w:rsidR="00F151D4" w:rsidRDefault="00F151D4">
      <w:r>
        <w:t>Učebnice Matematika 2. díl, dokončit str. 53-56, projít všechna cvičení</w:t>
      </w:r>
    </w:p>
    <w:p w:rsidR="00F151D4" w:rsidRDefault="00F151D4" w:rsidP="00F151D4">
      <w:r>
        <w:t xml:space="preserve">Procvičování, opakování 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jednotky délky, hmotnosti, času, objemu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dělení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násobení jednociferným a dvojciferným číslem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sčítání a odčítání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slovní úlohy</w:t>
      </w:r>
    </w:p>
    <w:p w:rsidR="00F151D4" w:rsidRDefault="00F151D4" w:rsidP="00F151D4"/>
    <w:p w:rsidR="00F151D4" w:rsidRDefault="00F151D4" w:rsidP="00F151D4">
      <w:r>
        <w:t>Pokyny pro žáky:</w:t>
      </w:r>
    </w:p>
    <w:p w:rsidR="00F151D4" w:rsidRDefault="00F151D4" w:rsidP="00CE0DB5">
      <w:pPr>
        <w:pStyle w:val="Odstavecseseznamem"/>
        <w:numPr>
          <w:ilvl w:val="0"/>
          <w:numId w:val="7"/>
        </w:numPr>
      </w:pPr>
      <w:r>
        <w:t>Do školního sešitu (případně nový sešit číslo 524) vypracovat z učebnice, odevzdat po návratu do školy: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53/</w:t>
      </w:r>
      <w:proofErr w:type="spellStart"/>
      <w:r>
        <w:t>cv</w:t>
      </w:r>
      <w:proofErr w:type="spellEnd"/>
      <w:r>
        <w:t>. 6 – 4 první příklady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54/</w:t>
      </w:r>
      <w:proofErr w:type="spellStart"/>
      <w:r>
        <w:t>cv</w:t>
      </w:r>
      <w:proofErr w:type="spellEnd"/>
      <w:r>
        <w:t>. 12 – 4 první příklady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54/</w:t>
      </w:r>
      <w:proofErr w:type="spellStart"/>
      <w:r>
        <w:t>cv</w:t>
      </w:r>
      <w:proofErr w:type="spellEnd"/>
      <w:r>
        <w:t>. 19 – celé</w:t>
      </w:r>
    </w:p>
    <w:p w:rsidR="00CE0DB5" w:rsidRPr="00414F0B" w:rsidRDefault="00CE0DB5" w:rsidP="00CE0DB5">
      <w:pPr>
        <w:numPr>
          <w:ilvl w:val="0"/>
          <w:numId w:val="7"/>
        </w:numPr>
        <w:rPr>
          <w:rStyle w:val="Hypertextovodkaz"/>
          <w:color w:val="auto"/>
          <w:u w:val="none"/>
        </w:rPr>
      </w:pPr>
      <w:r>
        <w:t>Doplnit opakovací test z přílohy (nutno vytisknout). Doplněný</w:t>
      </w:r>
      <w:r w:rsidR="00414F0B">
        <w:t xml:space="preserve"> a podepsaný</w:t>
      </w:r>
      <w:bookmarkStart w:id="0" w:name="_GoBack"/>
      <w:bookmarkEnd w:id="0"/>
      <w:r>
        <w:t xml:space="preserve"> test zašlete </w:t>
      </w:r>
      <w:r w:rsidRPr="00CE0DB5">
        <w:t>formou fotografie nebo oskenovaného dokumentu (můžete využít skener u tiskárny nebo mobilní aplikaci)</w:t>
      </w:r>
      <w:r>
        <w:t xml:space="preserve"> na email  </w:t>
      </w:r>
      <w:hyperlink r:id="rId5" w:history="1">
        <w:r w:rsidRPr="00976B99">
          <w:rPr>
            <w:rStyle w:val="Hypertextovodkaz"/>
          </w:rPr>
          <w:t>mnoskova@zssady.cz</w:t>
        </w:r>
      </w:hyperlink>
      <w:r w:rsidR="00414F0B">
        <w:rPr>
          <w:rStyle w:val="Hypertextovodkaz"/>
        </w:rPr>
        <w:t xml:space="preserve"> </w:t>
      </w:r>
    </w:p>
    <w:p w:rsidR="00414F0B" w:rsidRPr="00414F0B" w:rsidRDefault="00414F0B" w:rsidP="00414F0B">
      <w:pPr>
        <w:pStyle w:val="Odstavecseseznamem"/>
      </w:pPr>
      <w:r w:rsidRPr="00414F0B">
        <w:rPr>
          <w:rStyle w:val="Hypertextovodkaz"/>
          <w:color w:val="auto"/>
          <w:u w:val="none"/>
        </w:rPr>
        <w:t>Doplněný a podepsaný test je také možné osobně vhodit do schránky na budově školy, na obálku napsat třídu a jméno učitele.</w:t>
      </w:r>
    </w:p>
    <w:p w:rsidR="00414F0B" w:rsidRPr="00CE0DB5" w:rsidRDefault="00414F0B" w:rsidP="00414F0B">
      <w:pPr>
        <w:ind w:left="720"/>
      </w:pPr>
    </w:p>
    <w:p w:rsidR="00F151D4" w:rsidRDefault="00CE0DB5" w:rsidP="00CE0DB5">
      <w:pPr>
        <w:pStyle w:val="Odstavecseseznamem"/>
        <w:numPr>
          <w:ilvl w:val="0"/>
          <w:numId w:val="7"/>
        </w:numPr>
      </w:pPr>
      <w:r>
        <w:t xml:space="preserve">Dle zájmu je možné doplňovat cvičení do Početníku - 1. díl </w:t>
      </w:r>
    </w:p>
    <w:p w:rsidR="00F151D4" w:rsidRDefault="00F151D4" w:rsidP="00F151D4"/>
    <w:p w:rsidR="00F151D4" w:rsidRDefault="00F151D4" w:rsidP="00F151D4"/>
    <w:p w:rsidR="00CE0DB5" w:rsidRDefault="00CE0DB5" w:rsidP="00F151D4"/>
    <w:p w:rsidR="00CE0DB5" w:rsidRDefault="00CE0DB5" w:rsidP="00F151D4"/>
    <w:sectPr w:rsidR="00CE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AC6"/>
    <w:multiLevelType w:val="hybridMultilevel"/>
    <w:tmpl w:val="A61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7639"/>
    <w:multiLevelType w:val="hybridMultilevel"/>
    <w:tmpl w:val="0B5E9028"/>
    <w:lvl w:ilvl="0" w:tplc="F6B87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279"/>
    <w:multiLevelType w:val="hybridMultilevel"/>
    <w:tmpl w:val="E13C4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198B"/>
    <w:multiLevelType w:val="hybridMultilevel"/>
    <w:tmpl w:val="62AAA00E"/>
    <w:lvl w:ilvl="0" w:tplc="D008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0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8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6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8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2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6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14C32"/>
    <w:multiLevelType w:val="hybridMultilevel"/>
    <w:tmpl w:val="B78AB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701D"/>
    <w:multiLevelType w:val="hybridMultilevel"/>
    <w:tmpl w:val="B776A95E"/>
    <w:lvl w:ilvl="0" w:tplc="971CA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11C"/>
    <w:multiLevelType w:val="hybridMultilevel"/>
    <w:tmpl w:val="2BA6F094"/>
    <w:lvl w:ilvl="0" w:tplc="9A4495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4B90"/>
    <w:multiLevelType w:val="hybridMultilevel"/>
    <w:tmpl w:val="38B033C8"/>
    <w:lvl w:ilvl="0" w:tplc="9A44956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4"/>
    <w:rsid w:val="00414F0B"/>
    <w:rsid w:val="00B15030"/>
    <w:rsid w:val="00B65826"/>
    <w:rsid w:val="00CE0DB5"/>
    <w:rsid w:val="00F1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F54D-4E30-4992-8B71-ACED06E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1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oskova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Pojmanová</dc:creator>
  <cp:keywords/>
  <dc:description/>
  <cp:lastModifiedBy>Anežka Pojmanová</cp:lastModifiedBy>
  <cp:revision>4</cp:revision>
  <dcterms:created xsi:type="dcterms:W3CDTF">2020-03-17T09:09:00Z</dcterms:created>
  <dcterms:modified xsi:type="dcterms:W3CDTF">2020-03-17T09:28:00Z</dcterms:modified>
</cp:coreProperties>
</file>