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10" w:rsidRDefault="00582910">
      <w:pPr>
        <w:rPr>
          <w:sz w:val="24"/>
          <w:szCs w:val="24"/>
        </w:rPr>
      </w:pPr>
      <w:r w:rsidRPr="00582910">
        <w:rPr>
          <w:sz w:val="24"/>
          <w:szCs w:val="24"/>
        </w:rPr>
        <w:t xml:space="preserve">PRV </w:t>
      </w:r>
      <w:r>
        <w:rPr>
          <w:sz w:val="24"/>
          <w:szCs w:val="24"/>
        </w:rPr>
        <w:t>–</w:t>
      </w:r>
      <w:r w:rsidRPr="00582910">
        <w:rPr>
          <w:sz w:val="24"/>
          <w:szCs w:val="24"/>
        </w:rPr>
        <w:t xml:space="preserve"> Rodina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sešit</w:t>
      </w:r>
      <w:proofErr w:type="gramEnd"/>
      <w:r>
        <w:rPr>
          <w:sz w:val="24"/>
          <w:szCs w:val="24"/>
        </w:rPr>
        <w:t xml:space="preserve"> str. 44 – 45.</w:t>
      </w:r>
    </w:p>
    <w:p w:rsidR="00582910" w:rsidRPr="00582910" w:rsidRDefault="00582910">
      <w:pPr>
        <w:rPr>
          <w:sz w:val="24"/>
          <w:szCs w:val="24"/>
        </w:rPr>
      </w:pPr>
      <w:r>
        <w:rPr>
          <w:sz w:val="24"/>
          <w:szCs w:val="24"/>
        </w:rPr>
        <w:t xml:space="preserve">Po příchodu do školy platí opakování ČR, Praha (jak bylo domluveno před jarními prázdninami). </w:t>
      </w:r>
      <w:bookmarkStart w:id="0" w:name="_GoBack"/>
      <w:bookmarkEnd w:id="0"/>
    </w:p>
    <w:sectPr w:rsidR="00582910" w:rsidRPr="0058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EC"/>
    <w:rsid w:val="00582910"/>
    <w:rsid w:val="00692F4E"/>
    <w:rsid w:val="00B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Novotná</dc:creator>
  <cp:lastModifiedBy>Renata Novotná</cp:lastModifiedBy>
  <cp:revision>2</cp:revision>
  <dcterms:created xsi:type="dcterms:W3CDTF">2020-03-17T07:47:00Z</dcterms:created>
  <dcterms:modified xsi:type="dcterms:W3CDTF">2020-03-17T07:47:00Z</dcterms:modified>
</cp:coreProperties>
</file>